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466" w:rsidRDefault="00A22466" w:rsidP="004A6E5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vertAlign w:val="superscript"/>
        </w:rPr>
      </w:pPr>
    </w:p>
    <w:p w:rsidR="00A22466" w:rsidRDefault="00A22466" w:rsidP="00B937E1">
      <w:pPr>
        <w:widowControl w:val="0"/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  <w:r w:rsidRPr="002323E5">
        <w:rPr>
          <w:caps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A22466" w:rsidRPr="002323E5" w:rsidRDefault="00A22466" w:rsidP="00B937E1">
      <w:pPr>
        <w:widowControl w:val="0"/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  <w:r w:rsidRPr="002323E5">
        <w:rPr>
          <w:caps/>
        </w:rPr>
        <w:t>«МАГАДАНСКИЙ ПРОМЫШЛЕННЫЙ ТЕХНИКУМ»</w:t>
      </w:r>
    </w:p>
    <w:p w:rsidR="00A22466" w:rsidRPr="002323E5" w:rsidRDefault="00A22466" w:rsidP="00B937E1">
      <w:pPr>
        <w:widowControl w:val="0"/>
        <w:suppressAutoHyphens/>
        <w:autoSpaceDE w:val="0"/>
        <w:autoSpaceDN w:val="0"/>
        <w:adjustRightInd w:val="0"/>
        <w:spacing w:line="276" w:lineRule="auto"/>
        <w:contextualSpacing/>
        <w:jc w:val="right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71322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  <w:r>
        <w:rPr>
          <w:caps/>
        </w:rPr>
        <w:t>ОП.</w:t>
      </w:r>
      <w:r w:rsidR="00A22466" w:rsidRPr="002323E5">
        <w:rPr>
          <w:caps/>
        </w:rPr>
        <w:t>03 РАБОЧАЯ ПРОГРАММа УЧЕБНОЙ ДИСЦИПЛИНЫ</w:t>
      </w: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  <w:r w:rsidRPr="002323E5">
        <w:t>«МАТЕРИАЛОВЕДЕНИЕ»</w:t>
      </w: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rPr>
          <w:caps/>
        </w:rPr>
      </w:pPr>
      <w:r>
        <w:t xml:space="preserve">                     </w:t>
      </w:r>
      <w:r w:rsidRPr="0099132F">
        <w:t>ПРОФЕССИЯ СПО</w:t>
      </w:r>
      <w:r>
        <w:t>:</w:t>
      </w:r>
      <w:r w:rsidRPr="0099132F">
        <w:t xml:space="preserve"> АВТОМЕХАНИК</w:t>
      </w: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  <w:rPr>
          <w:caps/>
        </w:rPr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Pr="002323E5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1B3E9E" w:rsidRDefault="001B3E9E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  <w:r>
        <w:t>МАГАДАН 2016</w:t>
      </w: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276" w:lineRule="auto"/>
        <w:contextualSpacing/>
        <w:jc w:val="center"/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22466" w:rsidRDefault="00A22466" w:rsidP="00DA63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</w:p>
    <w:p w:rsidR="00A22466" w:rsidRPr="002323E5" w:rsidRDefault="00A22466" w:rsidP="00DA630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</w:pPr>
      <w:r>
        <w:rPr>
          <w:sz w:val="28"/>
          <w:szCs w:val="28"/>
        </w:rPr>
        <w:t xml:space="preserve">    </w:t>
      </w:r>
      <w:r w:rsidRPr="00AD0F63">
        <w:rPr>
          <w:sz w:val="28"/>
          <w:szCs w:val="28"/>
        </w:rPr>
        <w:t>Рабочая программа профессионального модуля</w:t>
      </w:r>
      <w:r>
        <w:rPr>
          <w:sz w:val="28"/>
          <w:szCs w:val="28"/>
        </w:rPr>
        <w:t xml:space="preserve"> </w:t>
      </w:r>
      <w:r w:rsidRPr="00AD0F63">
        <w:rPr>
          <w:sz w:val="28"/>
          <w:szCs w:val="28"/>
        </w:rPr>
        <w:t>разработана на основе Федерального государственного образовательного стандарта</w:t>
      </w:r>
      <w:r>
        <w:rPr>
          <w:sz w:val="28"/>
          <w:szCs w:val="28"/>
        </w:rPr>
        <w:t xml:space="preserve"> по профессии</w:t>
      </w:r>
      <w:r w:rsidRPr="00AD0F63">
        <w:rPr>
          <w:sz w:val="28"/>
          <w:szCs w:val="28"/>
        </w:rPr>
        <w:t xml:space="preserve">  СПО </w:t>
      </w:r>
      <w:r w:rsidRPr="00CA0792">
        <w:rPr>
          <w:sz w:val="28"/>
          <w:szCs w:val="28"/>
        </w:rPr>
        <w:t>23.01.03 «Автомеханик».</w:t>
      </w: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Pr="00AD0F63" w:rsidRDefault="00A22466" w:rsidP="00B937E1">
      <w:pPr>
        <w:spacing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Организация-разработчик: Магаданское областное государственное автономное профессиональное образовательное учреждение «Магаданский промышленный техникум» </w:t>
      </w:r>
    </w:p>
    <w:p w:rsidR="00A22466" w:rsidRDefault="00A22466" w:rsidP="00B937E1"/>
    <w:p w:rsidR="00A22466" w:rsidRDefault="00A22466" w:rsidP="00B937E1"/>
    <w:p w:rsidR="00A22466" w:rsidRPr="00CF4355" w:rsidRDefault="00A22466" w:rsidP="00B937E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F4355">
        <w:rPr>
          <w:sz w:val="28"/>
          <w:szCs w:val="28"/>
        </w:rPr>
        <w:t>Разработчик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Жамалетдинова</w:t>
      </w:r>
      <w:proofErr w:type="spellEnd"/>
      <w:r>
        <w:rPr>
          <w:sz w:val="28"/>
          <w:szCs w:val="28"/>
        </w:rPr>
        <w:t xml:space="preserve"> Светлана Викторовна, преподаватель.</w:t>
      </w:r>
    </w:p>
    <w:p w:rsidR="00A22466" w:rsidRPr="00C1352F" w:rsidRDefault="00A22466" w:rsidP="00B937E1">
      <w:pPr>
        <w:rPr>
          <w:sz w:val="28"/>
          <w:szCs w:val="28"/>
        </w:rPr>
      </w:pPr>
    </w:p>
    <w:p w:rsidR="00A22466" w:rsidRPr="00C1352F" w:rsidRDefault="00A22466" w:rsidP="00B937E1">
      <w:pPr>
        <w:rPr>
          <w:sz w:val="28"/>
          <w:szCs w:val="28"/>
        </w:rPr>
      </w:pPr>
    </w:p>
    <w:p w:rsidR="00A22466" w:rsidRPr="00C1352F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79"/>
        <w:gridCol w:w="4547"/>
      </w:tblGrid>
      <w:tr w:rsidR="00A22466" w:rsidRPr="00AB65CF" w:rsidTr="00713226">
        <w:trPr>
          <w:trHeight w:val="2259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466" w:rsidRPr="00AB65CF" w:rsidRDefault="00A22466" w:rsidP="0020377F">
            <w:pPr>
              <w:spacing w:line="276" w:lineRule="auto"/>
              <w:rPr>
                <w:sz w:val="28"/>
                <w:szCs w:val="28"/>
              </w:rPr>
            </w:pPr>
            <w:r w:rsidRPr="00AB65CF">
              <w:rPr>
                <w:sz w:val="28"/>
                <w:szCs w:val="28"/>
              </w:rPr>
              <w:t>Рассмотрено цикловой комиссии</w:t>
            </w:r>
          </w:p>
          <w:p w:rsidR="00A22466" w:rsidRPr="00AB65CF" w:rsidRDefault="00A22466" w:rsidP="0020377F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AB65CF">
              <w:rPr>
                <w:sz w:val="28"/>
                <w:szCs w:val="28"/>
              </w:rPr>
              <w:t>Протокол №</w:t>
            </w:r>
            <w:r w:rsidR="00713226">
              <w:rPr>
                <w:sz w:val="28"/>
                <w:szCs w:val="28"/>
              </w:rPr>
              <w:t xml:space="preserve"> 01 от 02.09.</w:t>
            </w:r>
            <w:r w:rsidRPr="00AB65CF">
              <w:rPr>
                <w:sz w:val="28"/>
                <w:szCs w:val="28"/>
              </w:rPr>
              <w:t>2016 г.</w:t>
            </w:r>
          </w:p>
          <w:p w:rsidR="00A22466" w:rsidRPr="00AB65CF" w:rsidRDefault="005A0E42" w:rsidP="0020377F">
            <w:pPr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8.9pt;margin-top:14.6pt;width:60.2pt;height:56.7pt;z-index:251658240">
                  <v:imagedata r:id="rId7" o:title=""/>
                </v:shape>
              </w:pict>
            </w:r>
            <w:r w:rsidR="00A22466" w:rsidRPr="00AB65CF">
              <w:rPr>
                <w:sz w:val="28"/>
                <w:szCs w:val="28"/>
              </w:rPr>
              <w:t>Председатель цикловой комиссии</w:t>
            </w:r>
          </w:p>
          <w:p w:rsidR="00A22466" w:rsidRPr="00AB65CF" w:rsidRDefault="00A22466" w:rsidP="0020377F">
            <w:pPr>
              <w:spacing w:line="276" w:lineRule="auto"/>
              <w:rPr>
                <w:sz w:val="28"/>
                <w:szCs w:val="28"/>
              </w:rPr>
            </w:pPr>
          </w:p>
          <w:p w:rsidR="00A22466" w:rsidRPr="00AB65CF" w:rsidRDefault="00A22466" w:rsidP="0020377F">
            <w:pPr>
              <w:spacing w:line="276" w:lineRule="auto"/>
              <w:rPr>
                <w:color w:val="000000"/>
                <w:sz w:val="28"/>
                <w:szCs w:val="28"/>
              </w:rPr>
            </w:pPr>
            <w:r w:rsidRPr="00AB65CF">
              <w:rPr>
                <w:sz w:val="28"/>
                <w:szCs w:val="28"/>
              </w:rPr>
              <w:t xml:space="preserve">                                 С.В. Смирнов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466" w:rsidRPr="00AB65CF" w:rsidRDefault="005A0E42" w:rsidP="0020377F">
            <w:pPr>
              <w:spacing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27" type="#_x0000_t75" style="position:absolute;margin-left:-2.85pt;margin-top:40.85pt;width:81.55pt;height:58.15pt;z-index:251659264;mso-position-horizontal-relative:text;mso-position-vertical-relative:text">
                  <v:imagedata r:id="rId8" o:title=""/>
                </v:shape>
              </w:pict>
            </w:r>
            <w:r w:rsidR="00713226">
              <w:rPr>
                <w:sz w:val="28"/>
                <w:szCs w:val="28"/>
              </w:rPr>
              <w:t xml:space="preserve"> </w:t>
            </w:r>
            <w:r w:rsidR="00A22466" w:rsidRPr="00AB65CF">
              <w:rPr>
                <w:sz w:val="28"/>
                <w:szCs w:val="28"/>
              </w:rPr>
              <w:t>Утверждаю</w:t>
            </w:r>
          </w:p>
          <w:p w:rsidR="00A22466" w:rsidRPr="00AB65CF" w:rsidRDefault="00A22466" w:rsidP="0020377F">
            <w:pPr>
              <w:spacing w:line="276" w:lineRule="auto"/>
              <w:rPr>
                <w:sz w:val="28"/>
                <w:szCs w:val="28"/>
              </w:rPr>
            </w:pPr>
            <w:r w:rsidRPr="00AB65CF">
              <w:rPr>
                <w:sz w:val="28"/>
                <w:szCs w:val="28"/>
              </w:rPr>
              <w:t xml:space="preserve">Зам. директора по </w:t>
            </w:r>
            <w:proofErr w:type="gramStart"/>
            <w:r w:rsidRPr="00AB65CF">
              <w:rPr>
                <w:sz w:val="28"/>
                <w:szCs w:val="28"/>
              </w:rPr>
              <w:t>УПР</w:t>
            </w:r>
            <w:proofErr w:type="gramEnd"/>
          </w:p>
          <w:p w:rsidR="00A22466" w:rsidRPr="00AB65CF" w:rsidRDefault="00A22466" w:rsidP="0020377F">
            <w:pPr>
              <w:spacing w:line="276" w:lineRule="auto"/>
              <w:rPr>
                <w:sz w:val="28"/>
                <w:szCs w:val="28"/>
              </w:rPr>
            </w:pPr>
          </w:p>
          <w:p w:rsidR="00A22466" w:rsidRPr="00AB65CF" w:rsidRDefault="00A22466" w:rsidP="0020377F">
            <w:pPr>
              <w:spacing w:line="276" w:lineRule="auto"/>
              <w:rPr>
                <w:sz w:val="28"/>
                <w:szCs w:val="28"/>
              </w:rPr>
            </w:pPr>
            <w:r w:rsidRPr="00AB65CF">
              <w:rPr>
                <w:sz w:val="28"/>
                <w:szCs w:val="28"/>
              </w:rPr>
              <w:t xml:space="preserve">                        </w:t>
            </w:r>
            <w:r w:rsidR="00EE379B">
              <w:rPr>
                <w:sz w:val="28"/>
                <w:szCs w:val="28"/>
              </w:rPr>
              <w:t xml:space="preserve"> </w:t>
            </w:r>
            <w:r w:rsidRPr="00AB65CF">
              <w:rPr>
                <w:sz w:val="28"/>
                <w:szCs w:val="28"/>
              </w:rPr>
              <w:t xml:space="preserve"> Ю.Ю. </w:t>
            </w:r>
            <w:proofErr w:type="spellStart"/>
            <w:r w:rsidRPr="00AB65CF">
              <w:rPr>
                <w:sz w:val="28"/>
                <w:szCs w:val="28"/>
              </w:rPr>
              <w:t>Радовский</w:t>
            </w:r>
            <w:proofErr w:type="spellEnd"/>
          </w:p>
          <w:p w:rsidR="00A22466" w:rsidRPr="00AB65CF" w:rsidRDefault="00713226" w:rsidP="0020377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«02» сентября</w:t>
            </w:r>
            <w:r w:rsidR="00A22466" w:rsidRPr="00AB65CF">
              <w:rPr>
                <w:sz w:val="28"/>
                <w:szCs w:val="28"/>
              </w:rPr>
              <w:t xml:space="preserve"> 2016 г.</w:t>
            </w:r>
          </w:p>
        </w:tc>
      </w:tr>
    </w:tbl>
    <w:p w:rsidR="00A22466" w:rsidRPr="00C1352F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Pr="00C1352F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A22466" w:rsidRDefault="00A22466" w:rsidP="00B937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</w:p>
    <w:p w:rsidR="00A22466" w:rsidRDefault="00A22466" w:rsidP="00B937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A22466" w:rsidRDefault="00A22466" w:rsidP="00B937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A22466" w:rsidRDefault="00A22466" w:rsidP="00B937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A22466" w:rsidRDefault="00A22466" w:rsidP="001B3E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-993"/>
        <w:rPr>
          <w:b/>
          <w:sz w:val="28"/>
          <w:szCs w:val="28"/>
        </w:rPr>
      </w:pPr>
    </w:p>
    <w:p w:rsidR="00A22466" w:rsidRDefault="00A22466" w:rsidP="00B937E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-993"/>
        <w:jc w:val="center"/>
        <w:rPr>
          <w:b/>
          <w:sz w:val="28"/>
          <w:szCs w:val="28"/>
        </w:rPr>
      </w:pPr>
    </w:p>
    <w:p w:rsidR="00A22466" w:rsidRPr="001B3E9E" w:rsidRDefault="00A22466" w:rsidP="001B3E9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  <w:r w:rsidRPr="00A20A8B">
        <w:rPr>
          <w:b/>
          <w:sz w:val="28"/>
          <w:szCs w:val="28"/>
        </w:rPr>
        <w:lastRenderedPageBreak/>
        <w:t>СОДЕРЖАНИЕ</w:t>
      </w: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pPr w:leftFromText="180" w:rightFromText="180" w:vertAnchor="page" w:horzAnchor="margin" w:tblpY="1738"/>
        <w:tblW w:w="0" w:type="auto"/>
        <w:tblLook w:val="01E0"/>
      </w:tblPr>
      <w:tblGrid>
        <w:gridCol w:w="7437"/>
        <w:gridCol w:w="1850"/>
      </w:tblGrid>
      <w:tr w:rsidR="00223EFA" w:rsidRPr="00A20A8B" w:rsidTr="00223EFA">
        <w:tc>
          <w:tcPr>
            <w:tcW w:w="7437" w:type="dxa"/>
          </w:tcPr>
          <w:p w:rsidR="00223EFA" w:rsidRPr="00A20A8B" w:rsidRDefault="00223EFA" w:rsidP="00223EFA">
            <w:pPr>
              <w:pStyle w:val="1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850" w:type="dxa"/>
          </w:tcPr>
          <w:p w:rsidR="00223EFA" w:rsidRPr="00A20A8B" w:rsidRDefault="00223EFA" w:rsidP="00223EFA">
            <w:pPr>
              <w:jc w:val="center"/>
              <w:rPr>
                <w:sz w:val="28"/>
                <w:szCs w:val="28"/>
              </w:rPr>
            </w:pPr>
            <w:r w:rsidRPr="00A20A8B">
              <w:rPr>
                <w:sz w:val="28"/>
                <w:szCs w:val="28"/>
              </w:rPr>
              <w:t>стр.</w:t>
            </w:r>
          </w:p>
        </w:tc>
      </w:tr>
      <w:tr w:rsidR="00223EFA" w:rsidRPr="00A20A8B" w:rsidTr="00223EFA">
        <w:tc>
          <w:tcPr>
            <w:tcW w:w="7437" w:type="dxa"/>
          </w:tcPr>
          <w:p w:rsidR="00223EFA" w:rsidRPr="00A20A8B" w:rsidRDefault="00223EFA" w:rsidP="00223EFA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 xml:space="preserve">ПАСПОРТ </w:t>
            </w:r>
            <w:r>
              <w:rPr>
                <w:b/>
                <w:caps/>
              </w:rPr>
              <w:t>рабочей</w:t>
            </w:r>
            <w:r w:rsidRPr="00A20A8B">
              <w:rPr>
                <w:b/>
                <w:caps/>
              </w:rPr>
              <w:t xml:space="preserve"> ПРОГРАММЫ УЧЕБНОЙ ДИСЦИПЛИНЫ</w:t>
            </w:r>
          </w:p>
          <w:p w:rsidR="00223EFA" w:rsidRPr="00A20A8B" w:rsidRDefault="00223EFA" w:rsidP="00223EFA"/>
        </w:tc>
        <w:tc>
          <w:tcPr>
            <w:tcW w:w="1850" w:type="dxa"/>
          </w:tcPr>
          <w:p w:rsidR="00223EFA" w:rsidRPr="00A20A8B" w:rsidRDefault="00223EFA" w:rsidP="00223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223EFA" w:rsidRPr="00A20A8B" w:rsidTr="00223EFA">
        <w:tc>
          <w:tcPr>
            <w:tcW w:w="7437" w:type="dxa"/>
          </w:tcPr>
          <w:p w:rsidR="00223EFA" w:rsidRPr="00A20A8B" w:rsidRDefault="00223EFA" w:rsidP="00223EFA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>СТРУКТУРА и содержание УЧЕБНОЙ ДИСЦИПЛИНЫ</w:t>
            </w:r>
          </w:p>
          <w:p w:rsidR="00223EFA" w:rsidRPr="00A20A8B" w:rsidRDefault="00223EFA" w:rsidP="00223EFA">
            <w:pPr>
              <w:pStyle w:val="1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850" w:type="dxa"/>
            <w:tcBorders>
              <w:left w:val="nil"/>
            </w:tcBorders>
          </w:tcPr>
          <w:p w:rsidR="00223EFA" w:rsidRPr="00A20A8B" w:rsidRDefault="00223EFA" w:rsidP="00223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23EFA" w:rsidRPr="00A20A8B" w:rsidTr="00223EFA">
        <w:trPr>
          <w:trHeight w:val="670"/>
        </w:trPr>
        <w:tc>
          <w:tcPr>
            <w:tcW w:w="7437" w:type="dxa"/>
          </w:tcPr>
          <w:p w:rsidR="00223EFA" w:rsidRPr="00A20A8B" w:rsidRDefault="00223EFA" w:rsidP="00223EFA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 xml:space="preserve">условия реализации </w:t>
            </w:r>
            <w:r>
              <w:rPr>
                <w:b/>
                <w:caps/>
              </w:rPr>
              <w:t>рабочей</w:t>
            </w:r>
            <w:r w:rsidRPr="00A20A8B">
              <w:rPr>
                <w:b/>
                <w:caps/>
              </w:rPr>
              <w:t xml:space="preserve"> программы учебной дисциплины</w:t>
            </w:r>
          </w:p>
          <w:p w:rsidR="00223EFA" w:rsidRPr="00A20A8B" w:rsidRDefault="00223EFA" w:rsidP="00223EFA">
            <w:pPr>
              <w:pStyle w:val="1"/>
              <w:tabs>
                <w:tab w:val="num" w:pos="0"/>
              </w:tabs>
              <w:ind w:left="284"/>
              <w:jc w:val="both"/>
              <w:rPr>
                <w:b/>
                <w:caps/>
              </w:rPr>
            </w:pPr>
          </w:p>
        </w:tc>
        <w:tc>
          <w:tcPr>
            <w:tcW w:w="1850" w:type="dxa"/>
          </w:tcPr>
          <w:p w:rsidR="00223EFA" w:rsidRPr="00A20A8B" w:rsidRDefault="00223EFA" w:rsidP="00223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223EFA" w:rsidRPr="00A20A8B" w:rsidTr="00223EFA">
        <w:tc>
          <w:tcPr>
            <w:tcW w:w="7437" w:type="dxa"/>
          </w:tcPr>
          <w:p w:rsidR="00223EFA" w:rsidRPr="00A20A8B" w:rsidRDefault="00223EFA" w:rsidP="00223EFA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</w:rPr>
            </w:pPr>
            <w:r w:rsidRPr="00A20A8B"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223EFA" w:rsidRPr="00A20A8B" w:rsidRDefault="00223EFA" w:rsidP="00223EFA">
            <w:pPr>
              <w:pStyle w:val="1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850" w:type="dxa"/>
          </w:tcPr>
          <w:p w:rsidR="00223EFA" w:rsidRPr="00A20A8B" w:rsidRDefault="00223EFA" w:rsidP="00223E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Default="00A2246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13226" w:rsidRDefault="00713226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3E9E" w:rsidRDefault="001B3E9E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3E9E" w:rsidRDefault="001B3E9E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3E9E" w:rsidRDefault="001B3E9E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3E9E" w:rsidRDefault="001B3E9E" w:rsidP="00D97D4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2466" w:rsidRPr="00A20A8B" w:rsidRDefault="00A22466" w:rsidP="00D97D40">
      <w:pPr>
        <w:widowControl w:val="0"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  <w:r w:rsidRPr="00A20A8B">
        <w:rPr>
          <w:b/>
          <w:caps/>
          <w:sz w:val="28"/>
          <w:szCs w:val="28"/>
        </w:rPr>
        <w:lastRenderedPageBreak/>
        <w:t xml:space="preserve">1. паспорт </w:t>
      </w:r>
      <w:r>
        <w:rPr>
          <w:b/>
          <w:caps/>
          <w:sz w:val="28"/>
          <w:szCs w:val="28"/>
        </w:rPr>
        <w:t>рабочей</w:t>
      </w:r>
      <w:r w:rsidRPr="00A20A8B">
        <w:rPr>
          <w:b/>
          <w:caps/>
          <w:sz w:val="28"/>
          <w:szCs w:val="28"/>
        </w:rPr>
        <w:t xml:space="preserve"> ПРОГРАММЫ УЧЕБНОЙ ДИСЦИПЛИНЫ</w:t>
      </w:r>
    </w:p>
    <w:p w:rsidR="00A22466" w:rsidRDefault="00A22466" w:rsidP="00556B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«МАТЕРИАЛОВЕДЕНИЕ»</w:t>
      </w:r>
    </w:p>
    <w:p w:rsidR="00A22466" w:rsidRPr="009B29A0" w:rsidRDefault="00A22466" w:rsidP="005D7A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i/>
          <w:sz w:val="32"/>
          <w:szCs w:val="32"/>
        </w:rPr>
      </w:pP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20" w:right="-185" w:hanging="72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1.1 Область применения программы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rPr>
          <w:sz w:val="28"/>
          <w:szCs w:val="28"/>
        </w:rPr>
      </w:pPr>
      <w:r>
        <w:rPr>
          <w:sz w:val="28"/>
          <w:szCs w:val="28"/>
        </w:rPr>
        <w:tab/>
        <w:t>Рабочая программа учебной дисциплины является частью  основной профессиональной образовательной программы в соответствии с ФГОС по профессиям СПО 23.01.03</w:t>
      </w:r>
      <w:r>
        <w:rPr>
          <w:b/>
          <w:caps/>
        </w:rPr>
        <w:t xml:space="preserve"> </w:t>
      </w:r>
      <w:r w:rsidRPr="00CA0792">
        <w:rPr>
          <w:sz w:val="28"/>
          <w:szCs w:val="28"/>
        </w:rPr>
        <w:t>«Автомеханик»</w:t>
      </w:r>
      <w:r w:rsidRPr="00A81BD8">
        <w:rPr>
          <w:color w:val="000000"/>
          <w:sz w:val="28"/>
          <w:szCs w:val="28"/>
        </w:rPr>
        <w:t xml:space="preserve"> </w:t>
      </w:r>
      <w:r w:rsidRPr="002818E1">
        <w:rPr>
          <w:color w:val="000000"/>
          <w:sz w:val="28"/>
          <w:szCs w:val="28"/>
        </w:rPr>
        <w:t xml:space="preserve">укрупненной группы профессий </w:t>
      </w:r>
      <w:r>
        <w:rPr>
          <w:color w:val="000000"/>
          <w:sz w:val="28"/>
          <w:szCs w:val="28"/>
        </w:rPr>
        <w:t>23.</w:t>
      </w:r>
      <w:r w:rsidRPr="002818E1">
        <w:rPr>
          <w:color w:val="000000"/>
          <w:sz w:val="28"/>
          <w:szCs w:val="28"/>
        </w:rPr>
        <w:t>00</w:t>
      </w:r>
      <w:r>
        <w:rPr>
          <w:color w:val="000000"/>
          <w:sz w:val="28"/>
          <w:szCs w:val="28"/>
        </w:rPr>
        <w:t>.00 «Техника и технология наземного транспорта»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 w:rsidRPr="00E66C1E">
        <w:rPr>
          <w:sz w:val="28"/>
          <w:szCs w:val="28"/>
        </w:rPr>
        <w:t>Рабочая программа</w:t>
      </w:r>
      <w:r>
        <w:rPr>
          <w:sz w:val="28"/>
          <w:szCs w:val="28"/>
        </w:rPr>
        <w:t xml:space="preserve"> учебной дисциплины может быть использована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дополнительном профессиональном образовании (в программах повышения квалификации и переподготовки) и профессиональной подготовке по профессиям рабочих: 18452 «Слесарь-инструментальщик», 18447 «Слесарь аварийно-восстановительных работ», 18466 «Слесарь механосборочных работ» и др.</w:t>
      </w:r>
    </w:p>
    <w:p w:rsidR="00A22466" w:rsidRDefault="00A22466" w:rsidP="007132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1.2. Место учебной дисциплины в структуре основной профессиональной образовательной программы: </w:t>
      </w:r>
      <w:r>
        <w:rPr>
          <w:sz w:val="28"/>
          <w:szCs w:val="28"/>
        </w:rPr>
        <w:t>дисциплина входит в общепрофессиональный цикл (ОП).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right="-185"/>
        <w:contextualSpacing/>
        <w:jc w:val="both"/>
        <w:rPr>
          <w:sz w:val="28"/>
          <w:szCs w:val="28"/>
        </w:rPr>
      </w:pP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1.3. Цели и задачи учебной дисциплины – требования к результатам освоения дисциплины: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результате освоения учебной дисциплины обучающийся должен уметь: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выбирать материалы для профессиональной деятельности;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определять основные свойства материалов по маркам;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both"/>
        <w:rPr>
          <w:sz w:val="28"/>
          <w:szCs w:val="28"/>
        </w:rPr>
      </w:pP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результате освоения учебной дисциплины обучающийся должен знать: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основные свойства, классификацию, характеристику применяемых в                                    профессиональной деятельности материалов;</w:t>
      </w:r>
    </w:p>
    <w:p w:rsidR="00A22466" w:rsidRDefault="00A22466" w:rsidP="00715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-1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физические и химические свойства горючих и смазочных материалов.</w:t>
      </w:r>
    </w:p>
    <w:p w:rsidR="00A22466" w:rsidRPr="00A20A8B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Pr="00A20A8B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1.4. К</w:t>
      </w:r>
      <w:r w:rsidRPr="00A20A8B">
        <w:rPr>
          <w:b/>
          <w:sz w:val="28"/>
          <w:szCs w:val="28"/>
        </w:rPr>
        <w:t>оличество часов на освоение программы дисциплины:</w:t>
      </w:r>
    </w:p>
    <w:p w:rsidR="00A22466" w:rsidRPr="00A20A8B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>максимальной учеб</w:t>
      </w:r>
      <w:r>
        <w:rPr>
          <w:sz w:val="28"/>
          <w:szCs w:val="28"/>
        </w:rPr>
        <w:t xml:space="preserve">ной нагрузки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- 51час</w:t>
      </w:r>
      <w:r w:rsidRPr="00A20A8B">
        <w:rPr>
          <w:sz w:val="28"/>
          <w:szCs w:val="28"/>
        </w:rPr>
        <w:t>, в том числе:</w:t>
      </w:r>
    </w:p>
    <w:p w:rsidR="00A22466" w:rsidRPr="00A20A8B" w:rsidRDefault="00A22466" w:rsidP="00511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 xml:space="preserve">обязательной аудиторной учебной нагрузки обучающегося </w:t>
      </w:r>
      <w:r>
        <w:rPr>
          <w:sz w:val="28"/>
          <w:szCs w:val="28"/>
        </w:rPr>
        <w:t>- 34 часа</w:t>
      </w:r>
      <w:r w:rsidRPr="00A20A8B">
        <w:rPr>
          <w:sz w:val="28"/>
          <w:szCs w:val="28"/>
        </w:rPr>
        <w:t>;</w:t>
      </w:r>
    </w:p>
    <w:p w:rsidR="00A22466" w:rsidRPr="00A20A8B" w:rsidRDefault="00A22466" w:rsidP="00511E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20A8B">
        <w:rPr>
          <w:sz w:val="28"/>
          <w:szCs w:val="28"/>
        </w:rPr>
        <w:t>самостоятел</w:t>
      </w:r>
      <w:r>
        <w:rPr>
          <w:sz w:val="28"/>
          <w:szCs w:val="28"/>
        </w:rPr>
        <w:t xml:space="preserve">ьной работы </w:t>
      </w:r>
      <w:proofErr w:type="gramStart"/>
      <w:r>
        <w:rPr>
          <w:sz w:val="28"/>
          <w:szCs w:val="28"/>
        </w:rPr>
        <w:t>обучающегося</w:t>
      </w:r>
      <w:proofErr w:type="gramEnd"/>
      <w:r>
        <w:rPr>
          <w:sz w:val="28"/>
          <w:szCs w:val="28"/>
        </w:rPr>
        <w:t xml:space="preserve"> - 17 </w:t>
      </w:r>
      <w:r w:rsidRPr="00A20A8B">
        <w:rPr>
          <w:sz w:val="28"/>
          <w:szCs w:val="28"/>
        </w:rPr>
        <w:t>часов.</w:t>
      </w: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Pr="00A20A8B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A22466" w:rsidRPr="00A20A8B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Pr="00A20A8B">
        <w:rPr>
          <w:b/>
          <w:sz w:val="28"/>
          <w:szCs w:val="28"/>
        </w:rPr>
        <w:t>. СТРУКТУРА И СОДЕРЖАНИЕ УЧЕБНОЙ ДИСЦИПЛИНЫ</w:t>
      </w: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8"/>
          <w:szCs w:val="28"/>
        </w:rPr>
      </w:pPr>
    </w:p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8"/>
          <w:szCs w:val="28"/>
        </w:rPr>
      </w:pPr>
      <w:r w:rsidRPr="00CA0CE0">
        <w:rPr>
          <w:b/>
          <w:sz w:val="28"/>
          <w:szCs w:val="28"/>
        </w:rPr>
        <w:t>2.1. Объем учебной дисциплины и виды учебной работы</w:t>
      </w:r>
    </w:p>
    <w:p w:rsidR="00A22466" w:rsidRPr="00CA0CE0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sz w:val="28"/>
          <w:szCs w:val="28"/>
          <w:u w:val="single"/>
        </w:rPr>
      </w:pPr>
    </w:p>
    <w:tbl>
      <w:tblPr>
        <w:tblW w:w="9072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795"/>
        <w:gridCol w:w="1277"/>
      </w:tblGrid>
      <w:tr w:rsidR="00A22466" w:rsidRPr="00CA0CE0" w:rsidTr="009B29A0">
        <w:trPr>
          <w:trHeight w:val="460"/>
        </w:trPr>
        <w:tc>
          <w:tcPr>
            <w:tcW w:w="7796" w:type="dxa"/>
          </w:tcPr>
          <w:p w:rsidR="00A22466" w:rsidRPr="00CA0CE0" w:rsidRDefault="00A22466" w:rsidP="00A94DDD">
            <w:pPr>
              <w:jc w:val="center"/>
              <w:rPr>
                <w:sz w:val="28"/>
                <w:szCs w:val="28"/>
              </w:rPr>
            </w:pPr>
            <w:r w:rsidRPr="00CA0CE0">
              <w:rPr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b/>
                <w:i/>
                <w:iCs/>
                <w:sz w:val="28"/>
                <w:szCs w:val="28"/>
              </w:rPr>
              <w:t>Объем часов</w:t>
            </w:r>
          </w:p>
        </w:tc>
      </w:tr>
      <w:tr w:rsidR="00A22466" w:rsidRPr="00CA0CE0" w:rsidTr="009B29A0">
        <w:trPr>
          <w:trHeight w:val="285"/>
        </w:trPr>
        <w:tc>
          <w:tcPr>
            <w:tcW w:w="7796" w:type="dxa"/>
          </w:tcPr>
          <w:p w:rsidR="00A22466" w:rsidRPr="00CA0CE0" w:rsidRDefault="00A22466" w:rsidP="00A94DDD">
            <w:pPr>
              <w:rPr>
                <w:b/>
                <w:sz w:val="28"/>
                <w:szCs w:val="28"/>
              </w:rPr>
            </w:pPr>
            <w:r w:rsidRPr="00CA0CE0">
              <w:rPr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CA0CE0">
              <w:rPr>
                <w:b/>
                <w:i/>
                <w:iCs/>
                <w:sz w:val="28"/>
                <w:szCs w:val="28"/>
              </w:rPr>
              <w:t>51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CA0CE0">
              <w:rPr>
                <w:b/>
                <w:i/>
                <w:iCs/>
                <w:sz w:val="28"/>
                <w:szCs w:val="28"/>
              </w:rPr>
              <w:t>34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 xml:space="preserve">     лабораторные занятия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20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 xml:space="preserve">     контрольные работы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161486">
            <w:pPr>
              <w:jc w:val="both"/>
              <w:rPr>
                <w:i/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 xml:space="preserve">     курсовая работа (проект) 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b/>
                <w:sz w:val="28"/>
                <w:szCs w:val="28"/>
              </w:rPr>
            </w:pPr>
            <w:r w:rsidRPr="00CA0CE0">
              <w:rPr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b/>
                <w:i/>
                <w:iCs/>
                <w:sz w:val="28"/>
                <w:szCs w:val="28"/>
              </w:rPr>
            </w:pPr>
            <w:r w:rsidRPr="00CA0CE0">
              <w:rPr>
                <w:b/>
                <w:i/>
                <w:iCs/>
                <w:sz w:val="28"/>
                <w:szCs w:val="28"/>
              </w:rPr>
              <w:t>17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 xml:space="preserve">     самостоятельная работа над курсовой работой (проектом) </w:t>
            </w:r>
            <w:r w:rsidRPr="00CA0CE0">
              <w:rPr>
                <w:i/>
                <w:sz w:val="28"/>
                <w:szCs w:val="28"/>
              </w:rPr>
              <w:t>(если предусмотрено)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-</w:t>
            </w:r>
          </w:p>
        </w:tc>
      </w:tr>
      <w:tr w:rsidR="00A22466" w:rsidRPr="00CA0CE0" w:rsidTr="009B29A0">
        <w:tc>
          <w:tcPr>
            <w:tcW w:w="7796" w:type="dxa"/>
          </w:tcPr>
          <w:p w:rsidR="00A22466" w:rsidRPr="00CA0CE0" w:rsidRDefault="00A22466" w:rsidP="00A94DDD">
            <w:pPr>
              <w:jc w:val="both"/>
              <w:rPr>
                <w:i/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>выполнение домашних заданий</w:t>
            </w:r>
          </w:p>
          <w:p w:rsidR="00A22466" w:rsidRPr="00CA0CE0" w:rsidRDefault="00A22466" w:rsidP="00A94DDD">
            <w:pPr>
              <w:jc w:val="both"/>
              <w:rPr>
                <w:i/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>подготовка к лабораторным работам</w:t>
            </w:r>
          </w:p>
          <w:p w:rsidR="00A22466" w:rsidRPr="00CA0CE0" w:rsidRDefault="00A22466" w:rsidP="001B1719">
            <w:pPr>
              <w:jc w:val="both"/>
              <w:rPr>
                <w:i/>
                <w:sz w:val="28"/>
                <w:szCs w:val="28"/>
              </w:rPr>
            </w:pPr>
            <w:r w:rsidRPr="00CA0CE0">
              <w:rPr>
                <w:sz w:val="28"/>
                <w:szCs w:val="28"/>
              </w:rPr>
              <w:t>подготовка рефератов</w:t>
            </w:r>
          </w:p>
        </w:tc>
        <w:tc>
          <w:tcPr>
            <w:tcW w:w="1276" w:type="dxa"/>
          </w:tcPr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6</w:t>
            </w:r>
          </w:p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5</w:t>
            </w:r>
          </w:p>
          <w:p w:rsidR="00A22466" w:rsidRPr="00CA0CE0" w:rsidRDefault="00A22466" w:rsidP="00A94DDD">
            <w:pPr>
              <w:jc w:val="center"/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6</w:t>
            </w:r>
          </w:p>
        </w:tc>
      </w:tr>
      <w:tr w:rsidR="00412E6C" w:rsidRPr="00CA0CE0" w:rsidTr="00412E6C">
        <w:tc>
          <w:tcPr>
            <w:tcW w:w="7795" w:type="dxa"/>
            <w:tcBorders>
              <w:right w:val="single" w:sz="4" w:space="0" w:color="auto"/>
            </w:tcBorders>
          </w:tcPr>
          <w:p w:rsidR="00412E6C" w:rsidRPr="00CA0CE0" w:rsidRDefault="00412E6C" w:rsidP="00A94DDD">
            <w:pPr>
              <w:rPr>
                <w:i/>
                <w:iCs/>
                <w:sz w:val="28"/>
                <w:szCs w:val="28"/>
              </w:rPr>
            </w:pPr>
            <w:r w:rsidRPr="00CA0CE0">
              <w:rPr>
                <w:i/>
                <w:iCs/>
                <w:sz w:val="28"/>
                <w:szCs w:val="28"/>
              </w:rPr>
              <w:t>Итоговая аттестация в форме дифференцированного зачета</w:t>
            </w:r>
          </w:p>
          <w:p w:rsidR="00412E6C" w:rsidRPr="00CA0CE0" w:rsidRDefault="00412E6C" w:rsidP="00A94DDD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1277" w:type="dxa"/>
            <w:tcBorders>
              <w:left w:val="single" w:sz="4" w:space="0" w:color="auto"/>
            </w:tcBorders>
          </w:tcPr>
          <w:p w:rsidR="00412E6C" w:rsidRDefault="00412E6C" w:rsidP="00412E6C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2</w:t>
            </w:r>
          </w:p>
          <w:p w:rsidR="00412E6C" w:rsidRPr="00CA0CE0" w:rsidRDefault="00412E6C" w:rsidP="00412E6C">
            <w:pPr>
              <w:jc w:val="right"/>
              <w:rPr>
                <w:i/>
                <w:iCs/>
                <w:sz w:val="28"/>
                <w:szCs w:val="28"/>
              </w:rPr>
            </w:pPr>
          </w:p>
        </w:tc>
      </w:tr>
    </w:tbl>
    <w:p w:rsidR="00A22466" w:rsidRDefault="00A22466" w:rsidP="00A94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ectPr w:rsidR="00A22466" w:rsidSect="003A4572">
          <w:footerReference w:type="even" r:id="rId9"/>
          <w:footerReference w:type="default" r:id="rId10"/>
          <w:pgSz w:w="11906" w:h="16838"/>
          <w:pgMar w:top="993" w:right="1134" w:bottom="1134" w:left="1701" w:header="709" w:footer="709" w:gutter="0"/>
          <w:cols w:space="708"/>
          <w:titlePg/>
          <w:docGrid w:linePitch="360"/>
        </w:sectPr>
      </w:pPr>
    </w:p>
    <w:p w:rsidR="00A22466" w:rsidRPr="00690208" w:rsidRDefault="00A22466" w:rsidP="00DB43F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0"/>
        <w:rPr>
          <w:sz w:val="28"/>
          <w:szCs w:val="28"/>
        </w:rPr>
      </w:pPr>
      <w:r w:rsidRPr="00A20A8B">
        <w:rPr>
          <w:b/>
          <w:sz w:val="28"/>
          <w:szCs w:val="28"/>
        </w:rPr>
        <w:lastRenderedPageBreak/>
        <w:t xml:space="preserve">2.2. </w:t>
      </w:r>
      <w:r>
        <w:rPr>
          <w:b/>
          <w:sz w:val="28"/>
          <w:szCs w:val="28"/>
        </w:rPr>
        <w:t>Т</w:t>
      </w:r>
      <w:r w:rsidRPr="00A20A8B">
        <w:rPr>
          <w:b/>
          <w:sz w:val="28"/>
          <w:szCs w:val="28"/>
        </w:rPr>
        <w:t>ематический план и содержание учебной дисциплины</w:t>
      </w:r>
      <w:r>
        <w:rPr>
          <w:b/>
          <w:sz w:val="28"/>
          <w:szCs w:val="28"/>
        </w:rPr>
        <w:t xml:space="preserve"> </w:t>
      </w:r>
      <w:r w:rsidRPr="00690208">
        <w:rPr>
          <w:b/>
          <w:caps/>
          <w:sz w:val="28"/>
          <w:szCs w:val="28"/>
        </w:rPr>
        <w:t>«</w:t>
      </w:r>
      <w:r w:rsidRPr="00690208">
        <w:rPr>
          <w:b/>
          <w:sz w:val="28"/>
          <w:szCs w:val="28"/>
        </w:rPr>
        <w:t>Материаловедение»</w:t>
      </w:r>
    </w:p>
    <w:p w:rsidR="00A22466" w:rsidRPr="00DB43F9" w:rsidRDefault="00A22466" w:rsidP="00DB43F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0"/>
      </w:pP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</w:p>
    <w:tbl>
      <w:tblPr>
        <w:tblW w:w="15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4"/>
        <w:gridCol w:w="396"/>
        <w:gridCol w:w="9318"/>
        <w:gridCol w:w="1778"/>
        <w:gridCol w:w="1555"/>
      </w:tblGrid>
      <w:tr w:rsidR="00A22466" w:rsidRPr="008878C7" w:rsidTr="007C1501">
        <w:trPr>
          <w:trHeight w:val="20"/>
        </w:trPr>
        <w:tc>
          <w:tcPr>
            <w:tcW w:w="2394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Наименование разделов и тем</w:t>
            </w: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proofErr w:type="gramStart"/>
            <w:r w:rsidRPr="008878C7">
              <w:rPr>
                <w:b/>
                <w:bCs/>
              </w:rPr>
              <w:t>Содержание учебного материала, лабораторные и практические работы, самостоятельная работа обучающихся, курсовая работ (проект)</w:t>
            </w:r>
            <w:r w:rsidRPr="008878C7">
              <w:rPr>
                <w:bCs/>
                <w:i/>
              </w:rPr>
              <w:t xml:space="preserve"> (если предусмотрены)</w:t>
            </w:r>
            <w:proofErr w:type="gramEnd"/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Объем часов</w:t>
            </w:r>
          </w:p>
        </w:tc>
        <w:tc>
          <w:tcPr>
            <w:tcW w:w="1555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Уровень освоения</w:t>
            </w: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1</w:t>
            </w: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2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3</w:t>
            </w:r>
          </w:p>
        </w:tc>
        <w:tc>
          <w:tcPr>
            <w:tcW w:w="1555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4</w:t>
            </w: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Раздел 1.</w:t>
            </w:r>
            <w:r w:rsidRPr="008878C7">
              <w:t xml:space="preserve"> Основы металловедения</w:t>
            </w: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  <w:r w:rsidRPr="008878C7">
              <w:rPr>
                <w:b/>
                <w:bCs/>
                <w:i/>
              </w:rPr>
              <w:t>36</w:t>
            </w:r>
          </w:p>
        </w:tc>
        <w:tc>
          <w:tcPr>
            <w:tcW w:w="1555" w:type="dxa"/>
            <w:vMerge w:val="restart"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 xml:space="preserve">Тема 1.1. </w:t>
            </w:r>
            <w:r w:rsidRPr="008878C7">
              <w:rPr>
                <w:bCs/>
              </w:rPr>
              <w:t>Железоуглеродистые и цветные сплавы.</w:t>
            </w:r>
          </w:p>
        </w:tc>
        <w:tc>
          <w:tcPr>
            <w:tcW w:w="9714" w:type="dxa"/>
            <w:gridSpan w:val="2"/>
          </w:tcPr>
          <w:p w:rsidR="00A22466" w:rsidRPr="00AB216D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/>
                <w:bCs/>
              </w:rPr>
            </w:pPr>
            <w:r w:rsidRPr="00AB216D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778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6</w:t>
            </w: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156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1.</w:t>
            </w: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 w:rsidRPr="008878C7">
              <w:t>Общи</w:t>
            </w:r>
            <w:r>
              <w:t>е сведения о металлах и сплавах.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283701">
              <w:t>Основные свойства и классификация металлов. Коррозия металлов.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2</w:t>
            </w:r>
          </w:p>
        </w:tc>
      </w:tr>
      <w:tr w:rsidR="00A22466" w:rsidRPr="008878C7" w:rsidTr="007C1501">
        <w:trPr>
          <w:trHeight w:val="157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2.</w:t>
            </w: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t>Сплавы железа с углеродом</w:t>
            </w:r>
            <w:r>
              <w:rPr>
                <w:bCs/>
              </w:rPr>
              <w:t>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>
              <w:rPr>
                <w:bCs/>
              </w:rPr>
              <w:t>Основные свойства, классификация и характеристики стали, чугуна.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14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3.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>
              <w:t>Основные способы обработки металлов и сплавов</w:t>
            </w:r>
            <w:r w:rsidRPr="008878C7">
              <w:t>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>
              <w:t>Основы литейного производства. Обработка металлов давлением и резанием. Сварка и пайка. Основы термообработки металлов.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501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4.</w:t>
            </w:r>
          </w:p>
        </w:tc>
        <w:tc>
          <w:tcPr>
            <w:tcW w:w="931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 w:rsidRPr="008878C7">
              <w:t>Цветные металлы и сплавы.</w:t>
            </w:r>
          </w:p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>
              <w:t>Основные свойства, классификация, характеристика применяемых материалов (алюминиевые, медные, титановые, магниевые и антифрикционные сплавы).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6F4085">
        <w:trPr>
          <w:trHeight w:val="1791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Лабораторные работы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1.</w:t>
            </w:r>
            <w:r w:rsidRPr="008878C7">
              <w:rPr>
                <w:bCs/>
              </w:rPr>
              <w:t>Ознакомление со</w:t>
            </w:r>
            <w:r>
              <w:rPr>
                <w:bCs/>
              </w:rPr>
              <w:t xml:space="preserve"> структурой и свойствами сталей и</w:t>
            </w:r>
            <w:r w:rsidRPr="008878C7">
              <w:rPr>
                <w:bCs/>
              </w:rPr>
              <w:t xml:space="preserve"> чугунов</w:t>
            </w:r>
            <w:r>
              <w:rPr>
                <w:bCs/>
              </w:rPr>
              <w:t>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2.</w:t>
            </w:r>
            <w:r w:rsidRPr="00D60EB8">
              <w:t xml:space="preserve">Анализ диаграммы состояния сплавов системы железо </w:t>
            </w:r>
            <w:r>
              <w:t>–</w:t>
            </w:r>
            <w:r w:rsidRPr="00D60EB8">
              <w:t xml:space="preserve"> </w:t>
            </w:r>
            <w:r>
              <w:t>углерод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3.</w:t>
            </w:r>
            <w:r w:rsidRPr="008878C7">
              <w:rPr>
                <w:bCs/>
              </w:rPr>
              <w:t>Выбор марки стали по назначению, химическому составу и качеству.</w:t>
            </w:r>
          </w:p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4.</w:t>
            </w:r>
            <w:r w:rsidRPr="00E02E48">
              <w:t xml:space="preserve">Определение </w:t>
            </w:r>
            <w:r>
              <w:t>химического состава и свой</w:t>
            </w:r>
            <w:proofErr w:type="gramStart"/>
            <w:r>
              <w:t>ств цв</w:t>
            </w:r>
            <w:proofErr w:type="gramEnd"/>
            <w:r>
              <w:t>етных металлов</w:t>
            </w:r>
            <w:r w:rsidRPr="00E02E48">
              <w:t xml:space="preserve"> по маркировке</w:t>
            </w:r>
            <w:r>
              <w:t>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5.</w:t>
            </w:r>
            <w:r w:rsidRPr="008878C7">
              <w:rPr>
                <w:bCs/>
              </w:rPr>
              <w:t>Выбор марки сплава цветных металлов по назначению.</w:t>
            </w:r>
          </w:p>
          <w:p w:rsidR="00A22466" w:rsidRPr="00B04244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</w:pPr>
            <w:r w:rsidRPr="00BD4562">
              <w:rPr>
                <w:bCs/>
              </w:rPr>
              <w:t>6.</w:t>
            </w:r>
            <w:r w:rsidRPr="00BD4562">
              <w:t>Влияние режимов термообработки на структуру и свойства стали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12</w:t>
            </w:r>
          </w:p>
        </w:tc>
        <w:tc>
          <w:tcPr>
            <w:tcW w:w="1555" w:type="dxa"/>
            <w:vMerge w:val="restart"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Практические занятия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Контрольные работы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 xml:space="preserve">Самостоятельная работа </w:t>
            </w:r>
            <w:proofErr w:type="gramStart"/>
            <w:r w:rsidRPr="008878C7">
              <w:rPr>
                <w:bCs/>
              </w:rPr>
              <w:t>обучающихся</w:t>
            </w:r>
            <w:proofErr w:type="gramEnd"/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>Подготовка к лабораторной работе.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>Расшифровка маркировки сталей по назначению, химическому составу и качеству.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 xml:space="preserve">Изменения свойств металлов и сплавов при термической обработке. </w:t>
            </w:r>
          </w:p>
          <w:p w:rsidR="00A22466" w:rsidRPr="008878C7" w:rsidRDefault="00A22466" w:rsidP="00994A28">
            <w:pPr>
              <w:spacing w:before="20" w:after="20"/>
              <w:jc w:val="both"/>
              <w:rPr>
                <w:bCs/>
              </w:rPr>
            </w:pPr>
            <w:r w:rsidRPr="008878C7">
              <w:rPr>
                <w:bCs/>
              </w:rPr>
              <w:t>Сущность обработки</w:t>
            </w:r>
            <w:r>
              <w:rPr>
                <w:bCs/>
              </w:rPr>
              <w:t xml:space="preserve"> металлов давлением. </w:t>
            </w:r>
          </w:p>
          <w:p w:rsidR="00A22466" w:rsidRPr="008878C7" w:rsidRDefault="00A22466" w:rsidP="00994A28">
            <w:pPr>
              <w:spacing w:before="20" w:after="20"/>
              <w:jc w:val="both"/>
              <w:rPr>
                <w:bCs/>
              </w:rPr>
            </w:pPr>
            <w:r w:rsidRPr="008878C7">
              <w:rPr>
                <w:bCs/>
              </w:rPr>
              <w:t xml:space="preserve">Почему сплавы получили большее распространение, чем чистые металлы? </w:t>
            </w:r>
          </w:p>
          <w:p w:rsidR="00A22466" w:rsidRPr="008878C7" w:rsidRDefault="00A22466" w:rsidP="00994A28">
            <w:pPr>
              <w:spacing w:before="20" w:after="20"/>
              <w:jc w:val="both"/>
              <w:rPr>
                <w:bCs/>
              </w:rPr>
            </w:pPr>
            <w:r w:rsidRPr="008878C7">
              <w:rPr>
                <w:bCs/>
              </w:rPr>
              <w:t xml:space="preserve">Реферат: Применение металлов и сплавов в </w:t>
            </w:r>
            <w:r>
              <w:rPr>
                <w:bCs/>
              </w:rPr>
              <w:t>машиностроении</w:t>
            </w:r>
            <w:r w:rsidRPr="008878C7">
              <w:rPr>
                <w:bCs/>
              </w:rPr>
              <w:t>.</w:t>
            </w:r>
          </w:p>
          <w:p w:rsidR="00A22466" w:rsidRPr="008878C7" w:rsidRDefault="00A22466" w:rsidP="00994A28">
            <w:pPr>
              <w:spacing w:before="20" w:after="20"/>
              <w:jc w:val="both"/>
              <w:rPr>
                <w:bCs/>
              </w:rPr>
            </w:pP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12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 w:val="restart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  <w:r w:rsidRPr="008878C7">
              <w:rPr>
                <w:b/>
                <w:bCs/>
              </w:rPr>
              <w:t>Тема 1.2.</w:t>
            </w:r>
            <w:r w:rsidRPr="008878C7">
              <w:rPr>
                <w:bCs/>
              </w:rPr>
              <w:t xml:space="preserve"> 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Cs/>
              </w:rPr>
              <w:t xml:space="preserve">Сплавы, получаемые </w:t>
            </w:r>
            <w:r w:rsidRPr="008878C7">
              <w:rPr>
                <w:bCs/>
              </w:rPr>
              <w:lastRenderedPageBreak/>
              <w:t>методами порошковой металлургии.</w:t>
            </w:r>
          </w:p>
        </w:tc>
        <w:tc>
          <w:tcPr>
            <w:tcW w:w="9714" w:type="dxa"/>
            <w:gridSpan w:val="2"/>
          </w:tcPr>
          <w:p w:rsidR="00A22466" w:rsidRPr="00AB216D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/>
                <w:bCs/>
              </w:rPr>
            </w:pPr>
            <w:r w:rsidRPr="00AB216D">
              <w:rPr>
                <w:b/>
                <w:bCs/>
              </w:rPr>
              <w:lastRenderedPageBreak/>
              <w:t>Содержание учебного материала</w:t>
            </w:r>
          </w:p>
        </w:tc>
        <w:tc>
          <w:tcPr>
            <w:tcW w:w="1778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2</w:t>
            </w: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1</w:t>
            </w: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Сплавы, получаемые методами порошковой металлургии.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>
              <w:rPr>
                <w:bCs/>
              </w:rPr>
              <w:lastRenderedPageBreak/>
              <w:t xml:space="preserve">Основные сведения о порошковой металлургии. Твердые сплавы. </w:t>
            </w:r>
            <w:proofErr w:type="spellStart"/>
            <w:r>
              <w:rPr>
                <w:bCs/>
              </w:rPr>
              <w:t>Минералокерамика</w:t>
            </w:r>
            <w:proofErr w:type="spellEnd"/>
            <w:r>
              <w:rPr>
                <w:bCs/>
              </w:rPr>
              <w:t>. Металлокерамика.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2</w:t>
            </w: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Лабораторные работы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>
              <w:rPr>
                <w:bCs/>
              </w:rPr>
              <w:t>7.</w:t>
            </w:r>
            <w:r w:rsidRPr="008878C7">
              <w:rPr>
                <w:bCs/>
              </w:rPr>
              <w:t>Выбор антифрикционных материалов для определенных условий.</w:t>
            </w:r>
          </w:p>
        </w:tc>
        <w:tc>
          <w:tcPr>
            <w:tcW w:w="177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2</w:t>
            </w:r>
          </w:p>
        </w:tc>
        <w:tc>
          <w:tcPr>
            <w:tcW w:w="1555" w:type="dxa"/>
            <w:vMerge w:val="restart"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Практические занятия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 xml:space="preserve">Контрольные работы </w:t>
            </w:r>
            <w:r>
              <w:rPr>
                <w:bCs/>
              </w:rPr>
              <w:t xml:space="preserve">по теме: </w:t>
            </w:r>
            <w:r w:rsidRPr="008878C7">
              <w:rPr>
                <w:bCs/>
              </w:rPr>
              <w:t>«Основы металловедения».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 xml:space="preserve">Самостоятельная работа </w:t>
            </w:r>
            <w:proofErr w:type="gramStart"/>
            <w:r w:rsidRPr="008878C7">
              <w:rPr>
                <w:bCs/>
              </w:rPr>
              <w:t>обучающихся</w:t>
            </w:r>
            <w:proofErr w:type="gramEnd"/>
            <w:r>
              <w:rPr>
                <w:bCs/>
              </w:rPr>
              <w:t>: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>Подготовка к лабораторной работе.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>Домашнее задание: область применения материалов, получаемых методами порошковой металлургии.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2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 xml:space="preserve">Раздел 2. </w:t>
            </w:r>
            <w:r w:rsidRPr="008878C7">
              <w:t>Неметаллические материалы</w:t>
            </w: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  <w:r w:rsidRPr="008878C7">
              <w:rPr>
                <w:b/>
                <w:bCs/>
                <w:i/>
              </w:rPr>
              <w:t>15</w:t>
            </w: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</w:rPr>
            </w:pPr>
            <w:r w:rsidRPr="008878C7">
              <w:rPr>
                <w:b/>
                <w:bCs/>
              </w:rPr>
              <w:t>Тема 2.1.</w:t>
            </w:r>
            <w:r w:rsidRPr="008878C7">
              <w:t xml:space="preserve"> Неметаллические материалы</w:t>
            </w:r>
            <w:r>
              <w:t>, применяемые профессиональной деятельности</w:t>
            </w:r>
          </w:p>
        </w:tc>
        <w:tc>
          <w:tcPr>
            <w:tcW w:w="9714" w:type="dxa"/>
            <w:gridSpan w:val="2"/>
          </w:tcPr>
          <w:p w:rsidR="00A22466" w:rsidRPr="00AB216D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/>
                <w:bCs/>
              </w:rPr>
            </w:pPr>
            <w:r w:rsidRPr="00AB216D">
              <w:rPr>
                <w:b/>
                <w:bCs/>
              </w:rPr>
              <w:t>Содержание учебного материала</w:t>
            </w:r>
          </w:p>
        </w:tc>
        <w:tc>
          <w:tcPr>
            <w:tcW w:w="1778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  <w:vertAlign w:val="subscript"/>
              </w:rPr>
            </w:pPr>
            <w:r>
              <w:rPr>
                <w:bCs/>
                <w:i/>
              </w:rPr>
              <w:t>4</w:t>
            </w: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5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1.</w:t>
            </w: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sz w:val="20"/>
                <w:szCs w:val="20"/>
              </w:rPr>
            </w:pPr>
            <w:r w:rsidRPr="007C210C">
              <w:t>Полимеры и пластмассы. Стекло</w:t>
            </w:r>
            <w:r>
              <w:t>.</w:t>
            </w:r>
            <w:r w:rsidRPr="007C6C80">
              <w:rPr>
                <w:sz w:val="20"/>
                <w:szCs w:val="20"/>
              </w:rPr>
              <w:t xml:space="preserve"> 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>
              <w:t>Строение и назначение</w:t>
            </w:r>
            <w:r w:rsidRPr="00831AB3">
              <w:t xml:space="preserve"> пластических масс и полимерных материалов. Особенности их структуры и технологических свойств.</w:t>
            </w:r>
            <w:r>
              <w:rPr>
                <w:sz w:val="20"/>
                <w:szCs w:val="20"/>
              </w:rPr>
              <w:t xml:space="preserve"> </w:t>
            </w:r>
            <w:r w:rsidRPr="00A84075">
              <w:t>Основные свойства и область применения стекла.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 w:val="restart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2</w:t>
            </w:r>
          </w:p>
        </w:tc>
      </w:tr>
      <w:tr w:rsidR="00A22466" w:rsidRPr="008878C7" w:rsidTr="007C1501">
        <w:trPr>
          <w:trHeight w:val="172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2.</w:t>
            </w: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7C210C">
              <w:t>Резиновые материалы</w:t>
            </w:r>
            <w:r w:rsidRPr="007C210C">
              <w:rPr>
                <w:bCs/>
              </w:rPr>
              <w:t xml:space="preserve">. </w:t>
            </w:r>
            <w:r>
              <w:rPr>
                <w:bCs/>
              </w:rPr>
              <w:t>Абразивы.</w:t>
            </w:r>
          </w:p>
          <w:p w:rsidR="00A22466" w:rsidRPr="00831AB3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/>
              </w:rPr>
            </w:pPr>
            <w:r w:rsidRPr="00A84075">
              <w:t>Строение и назначение резины. Особенности ее структуры и технологических свойств. Общие сведения об абразивных материалах. Абразивный инструмент.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14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3.</w:t>
            </w: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</w:pPr>
            <w:r w:rsidRPr="007C210C">
              <w:t>Лакокрасочные материалы и клеи</w:t>
            </w:r>
            <w:r>
              <w:t>.</w:t>
            </w:r>
          </w:p>
          <w:p w:rsidR="00A22466" w:rsidRPr="00831AB3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/>
              </w:rPr>
            </w:pPr>
            <w:r w:rsidRPr="003505BA">
              <w:t>Виды лакокрасочных материалов</w:t>
            </w:r>
            <w:r>
              <w:t>, их основные свойства и область применения. Свойства и область применения клеев.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454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396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4.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</w:tc>
        <w:tc>
          <w:tcPr>
            <w:tcW w:w="9318" w:type="dxa"/>
          </w:tcPr>
          <w:p w:rsidR="00A22466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7C210C">
              <w:t>Горюче-смазочные материалы и технологические жидкости</w:t>
            </w:r>
            <w:r>
              <w:rPr>
                <w:bCs/>
              </w:rPr>
              <w:t>.</w:t>
            </w:r>
          </w:p>
          <w:p w:rsidR="00A22466" w:rsidRPr="00831AB3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/>
              </w:rPr>
            </w:pPr>
            <w:r>
              <w:t xml:space="preserve">Физические и химические свойства горючих и смазочных материалов. </w:t>
            </w:r>
            <w:r w:rsidRPr="00B710BF">
              <w:t xml:space="preserve">Бензины. Марки бензинов и их применение. Дизельное топливо. </w:t>
            </w:r>
            <w:r>
              <w:t>Смазочные масла и смазки. Виды технологических жидкостей и область их применения.</w:t>
            </w:r>
          </w:p>
        </w:tc>
        <w:tc>
          <w:tcPr>
            <w:tcW w:w="1778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  <w:tc>
          <w:tcPr>
            <w:tcW w:w="1555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Лабораторные работы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8.</w:t>
            </w:r>
            <w:r w:rsidRPr="008878C7">
              <w:rPr>
                <w:bCs/>
              </w:rPr>
              <w:t>Выбор электроизоляционных материалов в зависимости от предъявляемых требований.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9.</w:t>
            </w:r>
            <w:r w:rsidRPr="008878C7">
              <w:rPr>
                <w:bCs/>
              </w:rPr>
              <w:t>Оценка качества бензина по внешним признакам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>
              <w:rPr>
                <w:bCs/>
              </w:rPr>
              <w:t>10.</w:t>
            </w:r>
            <w:r w:rsidRPr="008878C7">
              <w:rPr>
                <w:bCs/>
              </w:rPr>
              <w:t>Оценка качества дизельного топлива по внешним признакам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6</w:t>
            </w:r>
          </w:p>
        </w:tc>
        <w:tc>
          <w:tcPr>
            <w:tcW w:w="1555" w:type="dxa"/>
            <w:vMerge w:val="restart"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Практические занятия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>Контрольные работы</w:t>
            </w:r>
            <w:r>
              <w:rPr>
                <w:bCs/>
              </w:rPr>
              <w:t xml:space="preserve"> (Д. зачет)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2394" w:type="dxa"/>
            <w:vMerge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</w:rPr>
            </w:pPr>
          </w:p>
        </w:tc>
        <w:tc>
          <w:tcPr>
            <w:tcW w:w="9714" w:type="dxa"/>
            <w:gridSpan w:val="2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 xml:space="preserve">Самостоятельная работа </w:t>
            </w:r>
            <w:proofErr w:type="gramStart"/>
            <w:r w:rsidRPr="008878C7">
              <w:rPr>
                <w:bCs/>
              </w:rPr>
              <w:t>обучающихся</w:t>
            </w:r>
            <w:proofErr w:type="gramEnd"/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>Подготовка к лабораторной работе.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t>Домашняя работа: Применение резиновых материалов в машиностроении.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/>
              <w:rPr>
                <w:bCs/>
              </w:rPr>
            </w:pPr>
            <w:r w:rsidRPr="008878C7">
              <w:rPr>
                <w:bCs/>
              </w:rPr>
              <w:lastRenderedPageBreak/>
              <w:t>Реферат: Новые виды топлива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lastRenderedPageBreak/>
              <w:t>3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12108" w:type="dxa"/>
            <w:gridSpan w:val="3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proofErr w:type="gramStart"/>
            <w:r w:rsidRPr="008878C7">
              <w:rPr>
                <w:bCs/>
              </w:rPr>
              <w:lastRenderedPageBreak/>
              <w:t xml:space="preserve">Примерная тематика курсовой работы (проекта) </w:t>
            </w:r>
            <w:r w:rsidRPr="008878C7">
              <w:rPr>
                <w:bCs/>
                <w:i/>
              </w:rPr>
              <w:t>(если предусмотрены)</w:t>
            </w:r>
            <w:proofErr w:type="gramEnd"/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12108" w:type="dxa"/>
            <w:gridSpan w:val="3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rPr>
                <w:bCs/>
              </w:rPr>
            </w:pPr>
            <w:r w:rsidRPr="008878C7">
              <w:rPr>
                <w:bCs/>
              </w:rPr>
              <w:t xml:space="preserve">Самостоятельная работа </w:t>
            </w:r>
            <w:proofErr w:type="gramStart"/>
            <w:r w:rsidRPr="008878C7">
              <w:rPr>
                <w:bCs/>
              </w:rPr>
              <w:t>обучающихся</w:t>
            </w:r>
            <w:proofErr w:type="gramEnd"/>
            <w:r w:rsidRPr="008878C7">
              <w:rPr>
                <w:bCs/>
              </w:rPr>
              <w:t xml:space="preserve"> над курсовой работой (проектом)</w:t>
            </w:r>
            <w:r w:rsidRPr="008878C7">
              <w:rPr>
                <w:bCs/>
                <w:i/>
              </w:rPr>
              <w:t xml:space="preserve"> (если предусмотрены)</w:t>
            </w:r>
          </w:p>
        </w:tc>
        <w:tc>
          <w:tcPr>
            <w:tcW w:w="1778" w:type="dxa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8878C7">
              <w:rPr>
                <w:bCs/>
                <w:i/>
              </w:rPr>
              <w:t>*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  <w:tr w:rsidR="00A22466" w:rsidRPr="008878C7" w:rsidTr="007C1501">
        <w:trPr>
          <w:trHeight w:val="20"/>
        </w:trPr>
        <w:tc>
          <w:tcPr>
            <w:tcW w:w="12108" w:type="dxa"/>
            <w:gridSpan w:val="3"/>
          </w:tcPr>
          <w:p w:rsidR="00A22466" w:rsidRPr="00471A7A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right"/>
              <w:rPr>
                <w:bCs/>
              </w:rPr>
            </w:pPr>
            <w:r w:rsidRPr="00471A7A">
              <w:rPr>
                <w:bCs/>
              </w:rPr>
              <w:t>Д</w:t>
            </w:r>
            <w:r w:rsidR="000A3ECE">
              <w:rPr>
                <w:bCs/>
              </w:rPr>
              <w:t>ифференцированный</w:t>
            </w:r>
            <w:proofErr w:type="gramStart"/>
            <w:r w:rsidR="000A3ECE">
              <w:rPr>
                <w:bCs/>
              </w:rPr>
              <w:t xml:space="preserve"> </w:t>
            </w:r>
            <w:r w:rsidRPr="00471A7A">
              <w:rPr>
                <w:bCs/>
              </w:rPr>
              <w:t>.</w:t>
            </w:r>
            <w:proofErr w:type="gramEnd"/>
            <w:r w:rsidRPr="00471A7A">
              <w:rPr>
                <w:bCs/>
              </w:rPr>
              <w:t>зачет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right"/>
              <w:rPr>
                <w:b/>
                <w:bCs/>
              </w:rPr>
            </w:pPr>
            <w:r w:rsidRPr="008878C7">
              <w:rPr>
                <w:b/>
                <w:bCs/>
              </w:rPr>
              <w:t>Всего:</w:t>
            </w:r>
          </w:p>
        </w:tc>
        <w:tc>
          <w:tcPr>
            <w:tcW w:w="1778" w:type="dxa"/>
          </w:tcPr>
          <w:p w:rsidR="00A22466" w:rsidRPr="00471A7A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  <w:r w:rsidRPr="00471A7A">
              <w:rPr>
                <w:bCs/>
                <w:i/>
              </w:rPr>
              <w:t>2</w:t>
            </w:r>
          </w:p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/>
                <w:bCs/>
                <w:i/>
              </w:rPr>
            </w:pPr>
            <w:r w:rsidRPr="008878C7">
              <w:rPr>
                <w:b/>
                <w:bCs/>
                <w:i/>
              </w:rPr>
              <w:t>51</w:t>
            </w:r>
          </w:p>
        </w:tc>
        <w:tc>
          <w:tcPr>
            <w:tcW w:w="1555" w:type="dxa"/>
            <w:vMerge/>
            <w:shd w:val="clear" w:color="auto" w:fill="C0C0C0"/>
          </w:tcPr>
          <w:p w:rsidR="00A22466" w:rsidRPr="008878C7" w:rsidRDefault="00A22466" w:rsidP="00994A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0" w:after="20" w:line="200" w:lineRule="exact"/>
              <w:jc w:val="center"/>
              <w:rPr>
                <w:bCs/>
                <w:i/>
              </w:rPr>
            </w:pPr>
          </w:p>
        </w:tc>
      </w:tr>
    </w:tbl>
    <w:p w:rsidR="00A22466" w:rsidRPr="00690208" w:rsidRDefault="00A22466" w:rsidP="00AB735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 w:rsidRPr="00690208">
        <w:t xml:space="preserve"> </w:t>
      </w:r>
    </w:p>
    <w:p w:rsidR="00A22466" w:rsidRPr="00690208" w:rsidRDefault="00A22466" w:rsidP="00AB735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</w:p>
    <w:p w:rsidR="00A22466" w:rsidRDefault="00A22466" w:rsidP="00AB735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ectPr w:rsidR="00A22466" w:rsidSect="00544813">
          <w:pgSz w:w="16838" w:h="11906" w:orient="landscape"/>
          <w:pgMar w:top="851" w:right="568" w:bottom="426" w:left="1134" w:header="708" w:footer="708" w:gutter="0"/>
          <w:cols w:space="708"/>
          <w:docGrid w:linePitch="360"/>
        </w:sectPr>
      </w:pPr>
    </w:p>
    <w:p w:rsidR="00A22466" w:rsidRDefault="00A22466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</w:p>
    <w:p w:rsidR="00A22466" w:rsidRDefault="00A22466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</w:p>
    <w:p w:rsidR="00A22466" w:rsidRPr="00A20A8B" w:rsidRDefault="00A22466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  <w:r w:rsidRPr="00A20A8B">
        <w:rPr>
          <w:b/>
          <w:caps/>
          <w:sz w:val="28"/>
          <w:szCs w:val="28"/>
        </w:rPr>
        <w:t>3. условия реализации программы дисциплины</w:t>
      </w:r>
    </w:p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 w:rsidRPr="00A20A8B">
        <w:rPr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>Реализация программы дисциплины требует наличия</w:t>
      </w:r>
      <w:r>
        <w:rPr>
          <w:bCs/>
          <w:sz w:val="28"/>
          <w:szCs w:val="28"/>
        </w:rPr>
        <w:t xml:space="preserve"> учебного кабинета технических дисциплин.</w:t>
      </w:r>
    </w:p>
    <w:p w:rsidR="00A22466" w:rsidRDefault="00A22466" w:rsidP="001F658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Оборудование учебного кабинета: </w:t>
      </w:r>
    </w:p>
    <w:p w:rsidR="00A22466" w:rsidRDefault="00A22466" w:rsidP="001F658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A7001E">
        <w:rPr>
          <w:bCs/>
          <w:sz w:val="28"/>
          <w:szCs w:val="28"/>
        </w:rPr>
        <w:t xml:space="preserve">посадочные </w:t>
      </w:r>
      <w:r>
        <w:rPr>
          <w:bCs/>
          <w:sz w:val="28"/>
          <w:szCs w:val="28"/>
        </w:rPr>
        <w:t xml:space="preserve">места по количеству </w:t>
      </w:r>
      <w:proofErr w:type="gramStart"/>
      <w:r>
        <w:rPr>
          <w:bCs/>
          <w:sz w:val="28"/>
          <w:szCs w:val="28"/>
        </w:rPr>
        <w:t>обучающихся</w:t>
      </w:r>
      <w:proofErr w:type="gramEnd"/>
      <w:r>
        <w:rPr>
          <w:bCs/>
          <w:sz w:val="28"/>
          <w:szCs w:val="28"/>
        </w:rPr>
        <w:t>,</w:t>
      </w:r>
    </w:p>
    <w:p w:rsidR="00A22466" w:rsidRDefault="00A22466" w:rsidP="001F658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A7001E">
        <w:rPr>
          <w:bCs/>
          <w:sz w:val="28"/>
          <w:szCs w:val="28"/>
        </w:rPr>
        <w:t>рабочее место преподавателя</w:t>
      </w:r>
      <w:r>
        <w:rPr>
          <w:bCs/>
          <w:sz w:val="28"/>
          <w:szCs w:val="28"/>
        </w:rPr>
        <w:t xml:space="preserve">, </w:t>
      </w:r>
    </w:p>
    <w:p w:rsidR="00A22466" w:rsidRPr="00EC6C13" w:rsidRDefault="00A22466" w:rsidP="001F658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C06641">
        <w:rPr>
          <w:sz w:val="28"/>
          <w:szCs w:val="28"/>
        </w:rPr>
        <w:t>образцы сталей, чугунов, цветных металлов, пластмасс</w:t>
      </w:r>
      <w:r>
        <w:rPr>
          <w:sz w:val="28"/>
          <w:szCs w:val="28"/>
        </w:rPr>
        <w:t>.</w:t>
      </w:r>
    </w:p>
    <w:p w:rsidR="00A22466" w:rsidRPr="00A7001E" w:rsidRDefault="00A22466" w:rsidP="001F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комплект учебно-наглядных пособий «Материаловедение»;</w:t>
      </w:r>
    </w:p>
    <w:p w:rsidR="00A22466" w:rsidRPr="00A7001E" w:rsidRDefault="00A22466" w:rsidP="001F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объемные модели металлической кристаллической решетки;</w:t>
      </w:r>
    </w:p>
    <w:p w:rsidR="00A22466" w:rsidRPr="00A7001E" w:rsidRDefault="00A22466" w:rsidP="001F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образцы металлов (стали, чугуна, цветных металлов и сплавов);</w:t>
      </w:r>
    </w:p>
    <w:p w:rsidR="00A22466" w:rsidRPr="00A7001E" w:rsidRDefault="00A22466" w:rsidP="001F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образцы неметаллических материалов.</w:t>
      </w:r>
    </w:p>
    <w:p w:rsidR="00A22466" w:rsidRDefault="00A22466" w:rsidP="005548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22466" w:rsidRDefault="00A22466" w:rsidP="001F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Технические средства обучения: </w:t>
      </w:r>
    </w:p>
    <w:p w:rsidR="00A22466" w:rsidRPr="00A7001E" w:rsidRDefault="00A22466" w:rsidP="001F65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компьютер с лицензионным программным обеспечением и </w:t>
      </w:r>
      <w:proofErr w:type="spellStart"/>
      <w:r w:rsidRPr="00A7001E">
        <w:rPr>
          <w:bCs/>
          <w:sz w:val="28"/>
          <w:szCs w:val="28"/>
        </w:rPr>
        <w:t>мультимедиапроектор</w:t>
      </w:r>
      <w:proofErr w:type="spellEnd"/>
      <w:r w:rsidRPr="00A7001E">
        <w:rPr>
          <w:bCs/>
          <w:sz w:val="28"/>
          <w:szCs w:val="28"/>
        </w:rPr>
        <w:t>.</w:t>
      </w:r>
    </w:p>
    <w:p w:rsidR="00A22466" w:rsidRPr="00627386" w:rsidRDefault="00A22466" w:rsidP="001F658C"/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16"/>
          <w:szCs w:val="16"/>
        </w:rPr>
      </w:pPr>
    </w:p>
    <w:p w:rsidR="00A22466" w:rsidRPr="00A20A8B" w:rsidRDefault="00A22466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  <w:r w:rsidRPr="00A20A8B">
        <w:rPr>
          <w:b/>
          <w:sz w:val="28"/>
          <w:szCs w:val="28"/>
        </w:rPr>
        <w:t>3.2. Информационное обеспечение обучения</w:t>
      </w:r>
    </w:p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  <w:r w:rsidRPr="00A20A8B">
        <w:rPr>
          <w:b/>
          <w:bCs/>
          <w:sz w:val="28"/>
          <w:szCs w:val="28"/>
        </w:rPr>
        <w:t xml:space="preserve"> учебных изданий, Интернет-ресурсов, дополнительной литературы</w:t>
      </w:r>
    </w:p>
    <w:p w:rsidR="00A22466" w:rsidRDefault="00A22466" w:rsidP="001F658C">
      <w:pPr>
        <w:numPr>
          <w:ilvl w:val="0"/>
          <w:numId w:val="4"/>
        </w:numPr>
        <w:tabs>
          <w:tab w:val="left" w:pos="851"/>
        </w:tabs>
        <w:ind w:left="851" w:hanging="425"/>
        <w:jc w:val="both"/>
        <w:rPr>
          <w:sz w:val="28"/>
          <w:szCs w:val="28"/>
        </w:rPr>
      </w:pPr>
      <w:r w:rsidRPr="00A20A8B">
        <w:rPr>
          <w:bCs/>
          <w:sz w:val="28"/>
          <w:szCs w:val="28"/>
        </w:rPr>
        <w:t xml:space="preserve">Основные источники: </w:t>
      </w:r>
      <w:proofErr w:type="spellStart"/>
      <w:r w:rsidRPr="00731950">
        <w:rPr>
          <w:sz w:val="28"/>
          <w:szCs w:val="28"/>
        </w:rPr>
        <w:t>Сеферов</w:t>
      </w:r>
      <w:proofErr w:type="spellEnd"/>
      <w:r>
        <w:rPr>
          <w:sz w:val="28"/>
          <w:szCs w:val="28"/>
        </w:rPr>
        <w:t xml:space="preserve"> </w:t>
      </w:r>
      <w:r w:rsidRPr="00731950">
        <w:rPr>
          <w:sz w:val="28"/>
          <w:szCs w:val="28"/>
        </w:rPr>
        <w:t xml:space="preserve">Г.Г., </w:t>
      </w:r>
      <w:proofErr w:type="spellStart"/>
      <w:r w:rsidRPr="00731950">
        <w:rPr>
          <w:sz w:val="28"/>
          <w:szCs w:val="28"/>
        </w:rPr>
        <w:t>Батенков</w:t>
      </w:r>
      <w:proofErr w:type="spellEnd"/>
      <w:r>
        <w:rPr>
          <w:sz w:val="28"/>
          <w:szCs w:val="28"/>
        </w:rPr>
        <w:t xml:space="preserve"> </w:t>
      </w:r>
      <w:r w:rsidRPr="00731950">
        <w:rPr>
          <w:sz w:val="28"/>
          <w:szCs w:val="28"/>
        </w:rPr>
        <w:t>В.Т.</w:t>
      </w:r>
      <w:r>
        <w:rPr>
          <w:sz w:val="28"/>
          <w:szCs w:val="28"/>
        </w:rPr>
        <w:t>,</w:t>
      </w:r>
      <w:r w:rsidRPr="00731950">
        <w:rPr>
          <w:sz w:val="28"/>
          <w:szCs w:val="28"/>
        </w:rPr>
        <w:t xml:space="preserve"> Фоменко</w:t>
      </w:r>
      <w:r>
        <w:rPr>
          <w:sz w:val="28"/>
          <w:szCs w:val="28"/>
        </w:rPr>
        <w:t xml:space="preserve"> </w:t>
      </w:r>
      <w:r w:rsidRPr="00731950">
        <w:rPr>
          <w:sz w:val="28"/>
          <w:szCs w:val="28"/>
        </w:rPr>
        <w:t>А.Л.</w:t>
      </w:r>
      <w:r>
        <w:rPr>
          <w:sz w:val="28"/>
          <w:szCs w:val="28"/>
        </w:rPr>
        <w:t xml:space="preserve"> Материаловедение: Учебник.</w:t>
      </w:r>
      <w:r w:rsidRPr="00731950">
        <w:rPr>
          <w:sz w:val="28"/>
          <w:szCs w:val="28"/>
        </w:rPr>
        <w:t xml:space="preserve"> - М.: Издательство</w:t>
      </w:r>
      <w:r>
        <w:rPr>
          <w:sz w:val="28"/>
          <w:szCs w:val="28"/>
        </w:rPr>
        <w:t xml:space="preserve">: </w:t>
      </w:r>
      <w:hyperlink r:id="rId11" w:tooltip="Все книги издательства " w:history="1">
        <w:proofErr w:type="spellStart"/>
        <w:r w:rsidRPr="00731950">
          <w:rPr>
            <w:rStyle w:val="ad"/>
            <w:sz w:val="28"/>
            <w:szCs w:val="28"/>
          </w:rPr>
          <w:t>Инфра-М</w:t>
        </w:r>
        <w:proofErr w:type="spellEnd"/>
      </w:hyperlink>
      <w:r w:rsidRPr="00731950">
        <w:rPr>
          <w:sz w:val="28"/>
          <w:szCs w:val="28"/>
        </w:rPr>
        <w:t xml:space="preserve">, 2009. </w:t>
      </w:r>
    </w:p>
    <w:p w:rsidR="00A22466" w:rsidRPr="00731950" w:rsidRDefault="00A22466" w:rsidP="001F658C">
      <w:pPr>
        <w:numPr>
          <w:ilvl w:val="0"/>
          <w:numId w:val="4"/>
        </w:numPr>
        <w:tabs>
          <w:tab w:val="left" w:pos="851"/>
        </w:tabs>
        <w:ind w:left="851" w:hanging="425"/>
        <w:jc w:val="both"/>
        <w:rPr>
          <w:sz w:val="28"/>
          <w:szCs w:val="28"/>
        </w:rPr>
      </w:pPr>
      <w:proofErr w:type="spellStart"/>
      <w:r w:rsidRPr="00731950">
        <w:rPr>
          <w:bCs/>
          <w:sz w:val="28"/>
          <w:szCs w:val="28"/>
        </w:rPr>
        <w:t>Стуканов</w:t>
      </w:r>
      <w:proofErr w:type="spellEnd"/>
      <w:r>
        <w:rPr>
          <w:bCs/>
          <w:sz w:val="28"/>
          <w:szCs w:val="28"/>
        </w:rPr>
        <w:t xml:space="preserve"> </w:t>
      </w:r>
      <w:r w:rsidRPr="00731950">
        <w:rPr>
          <w:bCs/>
          <w:sz w:val="28"/>
          <w:szCs w:val="28"/>
        </w:rPr>
        <w:t>В.А.</w:t>
      </w:r>
      <w:r>
        <w:rPr>
          <w:bCs/>
          <w:sz w:val="28"/>
          <w:szCs w:val="28"/>
        </w:rPr>
        <w:t xml:space="preserve"> </w:t>
      </w:r>
      <w:hyperlink r:id="rId12" w:tooltip="Материаловедение" w:history="1">
        <w:r w:rsidRPr="00731950">
          <w:rPr>
            <w:rStyle w:val="ad"/>
            <w:bCs/>
            <w:sz w:val="28"/>
            <w:szCs w:val="28"/>
          </w:rPr>
          <w:t>Материаловедение</w:t>
        </w:r>
      </w:hyperlink>
      <w:r>
        <w:rPr>
          <w:sz w:val="28"/>
          <w:szCs w:val="28"/>
        </w:rPr>
        <w:t>.</w:t>
      </w:r>
      <w:r w:rsidRPr="00731950">
        <w:rPr>
          <w:bCs/>
          <w:sz w:val="28"/>
          <w:szCs w:val="28"/>
        </w:rPr>
        <w:t xml:space="preserve"> - </w:t>
      </w:r>
      <w:r w:rsidRPr="00731950">
        <w:rPr>
          <w:sz w:val="28"/>
          <w:szCs w:val="28"/>
        </w:rPr>
        <w:t>М.: Издательство</w:t>
      </w:r>
      <w:r>
        <w:rPr>
          <w:sz w:val="28"/>
          <w:szCs w:val="28"/>
        </w:rPr>
        <w:t>:</w:t>
      </w:r>
      <w:r w:rsidRPr="00731950">
        <w:rPr>
          <w:sz w:val="28"/>
          <w:szCs w:val="28"/>
        </w:rPr>
        <w:t> </w:t>
      </w:r>
      <w:r w:rsidRPr="00731950">
        <w:rPr>
          <w:bCs/>
          <w:sz w:val="28"/>
          <w:szCs w:val="28"/>
        </w:rPr>
        <w:t xml:space="preserve">Форум, </w:t>
      </w:r>
      <w:proofErr w:type="spellStart"/>
      <w:r w:rsidRPr="00731950">
        <w:rPr>
          <w:bCs/>
          <w:sz w:val="28"/>
          <w:szCs w:val="28"/>
        </w:rPr>
        <w:t>Инфра-М</w:t>
      </w:r>
      <w:proofErr w:type="spellEnd"/>
      <w:r>
        <w:rPr>
          <w:bCs/>
          <w:sz w:val="28"/>
          <w:szCs w:val="28"/>
        </w:rPr>
        <w:t>.</w:t>
      </w:r>
      <w:r w:rsidRPr="00731950">
        <w:rPr>
          <w:bCs/>
          <w:sz w:val="28"/>
          <w:szCs w:val="28"/>
        </w:rPr>
        <w:t>, 2010.</w:t>
      </w:r>
    </w:p>
    <w:p w:rsidR="00A22466" w:rsidRPr="00D87832" w:rsidRDefault="00A22466" w:rsidP="001F658C">
      <w:pPr>
        <w:numPr>
          <w:ilvl w:val="0"/>
          <w:numId w:val="4"/>
        </w:numPr>
        <w:tabs>
          <w:tab w:val="left" w:pos="851"/>
        </w:tabs>
        <w:ind w:left="851" w:hanging="425"/>
        <w:jc w:val="both"/>
        <w:rPr>
          <w:sz w:val="28"/>
          <w:szCs w:val="28"/>
        </w:rPr>
      </w:pPr>
      <w:r w:rsidRPr="00731950">
        <w:rPr>
          <w:bCs/>
          <w:sz w:val="28"/>
          <w:szCs w:val="28"/>
        </w:rPr>
        <w:t>Чумаченко</w:t>
      </w:r>
      <w:r>
        <w:rPr>
          <w:bCs/>
          <w:sz w:val="28"/>
          <w:szCs w:val="28"/>
        </w:rPr>
        <w:t xml:space="preserve"> </w:t>
      </w:r>
      <w:r w:rsidRPr="00731950">
        <w:rPr>
          <w:bCs/>
          <w:sz w:val="28"/>
          <w:szCs w:val="28"/>
        </w:rPr>
        <w:t>Ю.Т.</w:t>
      </w:r>
      <w:r>
        <w:rPr>
          <w:bCs/>
          <w:sz w:val="28"/>
          <w:szCs w:val="28"/>
        </w:rPr>
        <w:t xml:space="preserve">, </w:t>
      </w:r>
      <w:r w:rsidRPr="00731950">
        <w:rPr>
          <w:bCs/>
          <w:sz w:val="28"/>
          <w:szCs w:val="28"/>
        </w:rPr>
        <w:t>Чумаченко</w:t>
      </w:r>
      <w:r>
        <w:rPr>
          <w:bCs/>
          <w:sz w:val="28"/>
          <w:szCs w:val="28"/>
        </w:rPr>
        <w:t xml:space="preserve"> </w:t>
      </w:r>
      <w:proofErr w:type="spellStart"/>
      <w:r w:rsidRPr="00731950">
        <w:rPr>
          <w:bCs/>
          <w:sz w:val="28"/>
          <w:szCs w:val="28"/>
        </w:rPr>
        <w:t>Г.В.,Герасименко</w:t>
      </w:r>
      <w:proofErr w:type="spellEnd"/>
      <w:r>
        <w:rPr>
          <w:bCs/>
          <w:sz w:val="28"/>
          <w:szCs w:val="28"/>
        </w:rPr>
        <w:t xml:space="preserve"> </w:t>
      </w:r>
      <w:r w:rsidRPr="00731950">
        <w:rPr>
          <w:bCs/>
          <w:sz w:val="28"/>
          <w:szCs w:val="28"/>
        </w:rPr>
        <w:t>А.И.</w:t>
      </w:r>
      <w:r>
        <w:rPr>
          <w:bCs/>
          <w:sz w:val="28"/>
          <w:szCs w:val="28"/>
        </w:rPr>
        <w:t xml:space="preserve"> </w:t>
      </w:r>
      <w:hyperlink r:id="rId13" w:tooltip="Материаловедение для автомехаников" w:history="1">
        <w:r w:rsidRPr="00731950">
          <w:rPr>
            <w:rStyle w:val="ad"/>
            <w:bCs/>
            <w:sz w:val="28"/>
            <w:szCs w:val="28"/>
          </w:rPr>
          <w:t>Материаловедение для автомехаников</w:t>
        </w:r>
      </w:hyperlink>
      <w:r w:rsidRPr="00731950">
        <w:rPr>
          <w:sz w:val="28"/>
          <w:szCs w:val="28"/>
        </w:rPr>
        <w:t>: учебное пособие</w:t>
      </w:r>
      <w:r>
        <w:rPr>
          <w:sz w:val="28"/>
          <w:szCs w:val="28"/>
        </w:rPr>
        <w:t>.</w:t>
      </w:r>
      <w:r w:rsidRPr="00731950">
        <w:rPr>
          <w:sz w:val="28"/>
          <w:szCs w:val="28"/>
        </w:rPr>
        <w:t xml:space="preserve"> – Ростов на Дону: </w:t>
      </w:r>
      <w:r>
        <w:rPr>
          <w:rStyle w:val="ae"/>
          <w:sz w:val="28"/>
          <w:szCs w:val="28"/>
        </w:rPr>
        <w:t>И</w:t>
      </w:r>
      <w:r w:rsidRPr="00731950">
        <w:rPr>
          <w:rStyle w:val="ae"/>
          <w:sz w:val="28"/>
          <w:szCs w:val="28"/>
        </w:rPr>
        <w:t>здательство</w:t>
      </w:r>
      <w:r>
        <w:rPr>
          <w:rStyle w:val="ae"/>
          <w:sz w:val="28"/>
          <w:szCs w:val="28"/>
        </w:rPr>
        <w:t xml:space="preserve">: </w:t>
      </w:r>
      <w:r w:rsidRPr="00731950">
        <w:rPr>
          <w:sz w:val="28"/>
          <w:szCs w:val="28"/>
        </w:rPr>
        <w:t xml:space="preserve">Феникс, </w:t>
      </w:r>
      <w:r w:rsidRPr="00731950">
        <w:rPr>
          <w:bCs/>
          <w:sz w:val="28"/>
          <w:szCs w:val="28"/>
        </w:rPr>
        <w:t>2009.</w:t>
      </w:r>
    </w:p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22466" w:rsidRPr="00731950" w:rsidRDefault="00A22466" w:rsidP="001F658C">
      <w:pPr>
        <w:numPr>
          <w:ilvl w:val="0"/>
          <w:numId w:val="5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425"/>
        <w:jc w:val="both"/>
        <w:rPr>
          <w:sz w:val="28"/>
          <w:szCs w:val="28"/>
        </w:rPr>
      </w:pPr>
      <w:r w:rsidRPr="00A20A8B">
        <w:rPr>
          <w:bCs/>
          <w:sz w:val="28"/>
          <w:szCs w:val="28"/>
        </w:rPr>
        <w:t xml:space="preserve">Дополнительные источники: </w:t>
      </w:r>
      <w:proofErr w:type="spellStart"/>
      <w:r w:rsidRPr="00731950">
        <w:rPr>
          <w:bCs/>
          <w:sz w:val="28"/>
          <w:szCs w:val="28"/>
        </w:rPr>
        <w:t>Адаскин</w:t>
      </w:r>
      <w:proofErr w:type="spellEnd"/>
      <w:r>
        <w:rPr>
          <w:bCs/>
          <w:sz w:val="28"/>
          <w:szCs w:val="28"/>
        </w:rPr>
        <w:t xml:space="preserve"> </w:t>
      </w:r>
      <w:r w:rsidRPr="00731950">
        <w:rPr>
          <w:bCs/>
          <w:sz w:val="28"/>
          <w:szCs w:val="28"/>
        </w:rPr>
        <w:t>А.М., Зуев</w:t>
      </w:r>
      <w:r>
        <w:rPr>
          <w:bCs/>
          <w:sz w:val="28"/>
          <w:szCs w:val="28"/>
        </w:rPr>
        <w:t xml:space="preserve"> </w:t>
      </w:r>
      <w:r w:rsidRPr="00731950">
        <w:rPr>
          <w:bCs/>
          <w:sz w:val="28"/>
          <w:szCs w:val="28"/>
        </w:rPr>
        <w:t>В.М. Материаловедение (металлообработка): Учебное пособие, серия начальное профессиональное образование</w:t>
      </w:r>
      <w:r>
        <w:rPr>
          <w:bCs/>
          <w:sz w:val="28"/>
          <w:szCs w:val="28"/>
        </w:rPr>
        <w:t xml:space="preserve">. </w:t>
      </w:r>
      <w:r w:rsidRPr="00731950">
        <w:rPr>
          <w:bCs/>
          <w:sz w:val="28"/>
          <w:szCs w:val="28"/>
        </w:rPr>
        <w:t xml:space="preserve">– М.: </w:t>
      </w:r>
      <w:r w:rsidRPr="00731950">
        <w:rPr>
          <w:sz w:val="28"/>
          <w:szCs w:val="28"/>
        </w:rPr>
        <w:t>Издательс</w:t>
      </w:r>
      <w:r>
        <w:rPr>
          <w:sz w:val="28"/>
          <w:szCs w:val="28"/>
        </w:rPr>
        <w:t>тво:</w:t>
      </w:r>
      <w:r w:rsidRPr="00731950">
        <w:rPr>
          <w:sz w:val="28"/>
          <w:szCs w:val="28"/>
        </w:rPr>
        <w:t xml:space="preserve"> Академия,</w:t>
      </w:r>
      <w:r w:rsidRPr="00731950">
        <w:rPr>
          <w:bCs/>
          <w:sz w:val="28"/>
          <w:szCs w:val="28"/>
        </w:rPr>
        <w:t xml:space="preserve">2008. </w:t>
      </w:r>
    </w:p>
    <w:p w:rsidR="00A22466" w:rsidRPr="00731950" w:rsidRDefault="00A22466" w:rsidP="001F658C">
      <w:pPr>
        <w:numPr>
          <w:ilvl w:val="0"/>
          <w:numId w:val="5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425"/>
        <w:jc w:val="both"/>
        <w:rPr>
          <w:sz w:val="28"/>
          <w:szCs w:val="28"/>
        </w:rPr>
      </w:pPr>
      <w:r w:rsidRPr="00731950">
        <w:rPr>
          <w:sz w:val="28"/>
          <w:szCs w:val="28"/>
        </w:rPr>
        <w:t>Богодухов</w:t>
      </w:r>
      <w:r>
        <w:rPr>
          <w:sz w:val="28"/>
          <w:szCs w:val="28"/>
        </w:rPr>
        <w:t xml:space="preserve"> </w:t>
      </w:r>
      <w:r w:rsidRPr="00731950">
        <w:rPr>
          <w:sz w:val="28"/>
          <w:szCs w:val="28"/>
        </w:rPr>
        <w:t xml:space="preserve">С.И., </w:t>
      </w:r>
      <w:proofErr w:type="spellStart"/>
      <w:r w:rsidRPr="00731950">
        <w:rPr>
          <w:sz w:val="28"/>
          <w:szCs w:val="28"/>
        </w:rPr>
        <w:t>СинюхинА.В</w:t>
      </w:r>
      <w:proofErr w:type="spellEnd"/>
      <w:r w:rsidRPr="00731950">
        <w:rPr>
          <w:sz w:val="28"/>
          <w:szCs w:val="28"/>
        </w:rPr>
        <w:t>., Гребенюк</w:t>
      </w:r>
      <w:r>
        <w:rPr>
          <w:sz w:val="28"/>
          <w:szCs w:val="28"/>
        </w:rPr>
        <w:t xml:space="preserve"> </w:t>
      </w:r>
      <w:r w:rsidRPr="00731950">
        <w:rPr>
          <w:sz w:val="28"/>
          <w:szCs w:val="28"/>
        </w:rPr>
        <w:t xml:space="preserve">В.Ф. Курс материаловедения в вопросах и ответах: Учебное пособие – М.: Издательство </w:t>
      </w:r>
      <w:hyperlink r:id="rId14" w:tooltip="Все книги издательства " w:history="1">
        <w:r w:rsidRPr="00731950">
          <w:rPr>
            <w:rStyle w:val="ad"/>
            <w:sz w:val="28"/>
            <w:szCs w:val="28"/>
          </w:rPr>
          <w:t>Машиностроение,</w:t>
        </w:r>
      </w:hyperlink>
      <w:r w:rsidRPr="00731950">
        <w:rPr>
          <w:sz w:val="28"/>
          <w:szCs w:val="28"/>
        </w:rPr>
        <w:t xml:space="preserve"> 2006.</w:t>
      </w:r>
    </w:p>
    <w:p w:rsidR="00A22466" w:rsidRPr="00731950" w:rsidRDefault="00A22466" w:rsidP="001F658C">
      <w:pPr>
        <w:pStyle w:val="1"/>
        <w:keepNext w:val="0"/>
        <w:numPr>
          <w:ilvl w:val="0"/>
          <w:numId w:val="5"/>
        </w:numPr>
        <w:tabs>
          <w:tab w:val="left" w:pos="851"/>
        </w:tabs>
        <w:autoSpaceDE/>
        <w:autoSpaceDN/>
        <w:ind w:left="851" w:hanging="425"/>
        <w:jc w:val="both"/>
        <w:rPr>
          <w:sz w:val="28"/>
          <w:szCs w:val="28"/>
        </w:rPr>
      </w:pPr>
      <w:r w:rsidRPr="00731950">
        <w:rPr>
          <w:sz w:val="28"/>
          <w:szCs w:val="28"/>
        </w:rPr>
        <w:t>Давыдова И.С., Максина Е.Л.</w:t>
      </w:r>
      <w:r>
        <w:rPr>
          <w:sz w:val="28"/>
          <w:szCs w:val="28"/>
        </w:rPr>
        <w:t xml:space="preserve"> </w:t>
      </w:r>
      <w:r w:rsidRPr="00731950">
        <w:rPr>
          <w:sz w:val="28"/>
          <w:szCs w:val="28"/>
        </w:rPr>
        <w:t>Материаловедение: Учебное  пособие</w:t>
      </w:r>
      <w:r>
        <w:rPr>
          <w:sz w:val="28"/>
          <w:szCs w:val="28"/>
        </w:rPr>
        <w:t>.</w:t>
      </w:r>
      <w:r w:rsidRPr="00731950">
        <w:rPr>
          <w:bCs/>
          <w:sz w:val="28"/>
          <w:szCs w:val="28"/>
        </w:rPr>
        <w:t xml:space="preserve">– М.: </w:t>
      </w:r>
      <w:r w:rsidRPr="00731950">
        <w:rPr>
          <w:rStyle w:val="gray1"/>
          <w:sz w:val="28"/>
          <w:szCs w:val="28"/>
        </w:rPr>
        <w:t>Издательство:</w:t>
      </w:r>
      <w:r>
        <w:rPr>
          <w:rStyle w:val="gray1"/>
          <w:sz w:val="28"/>
          <w:szCs w:val="28"/>
        </w:rPr>
        <w:t xml:space="preserve"> </w:t>
      </w:r>
      <w:hyperlink r:id="rId15" w:tooltip="Все книги издательства " w:history="1">
        <w:r w:rsidRPr="00731950">
          <w:rPr>
            <w:rStyle w:val="ad"/>
            <w:sz w:val="28"/>
            <w:szCs w:val="28"/>
          </w:rPr>
          <w:t xml:space="preserve">РИОР, 2006. </w:t>
        </w:r>
      </w:hyperlink>
    </w:p>
    <w:p w:rsidR="00A22466" w:rsidRPr="00731950" w:rsidRDefault="00A22466" w:rsidP="001F658C">
      <w:pPr>
        <w:numPr>
          <w:ilvl w:val="0"/>
          <w:numId w:val="5"/>
        </w:numPr>
        <w:tabs>
          <w:tab w:val="left" w:pos="851"/>
        </w:tabs>
        <w:ind w:left="851" w:hanging="425"/>
        <w:jc w:val="both"/>
        <w:rPr>
          <w:sz w:val="28"/>
          <w:szCs w:val="28"/>
        </w:rPr>
      </w:pPr>
      <w:proofErr w:type="spellStart"/>
      <w:r w:rsidRPr="00731950">
        <w:rPr>
          <w:sz w:val="28"/>
          <w:szCs w:val="28"/>
        </w:rPr>
        <w:t>Заплатин</w:t>
      </w:r>
      <w:proofErr w:type="spellEnd"/>
      <w:r w:rsidRPr="00731950">
        <w:rPr>
          <w:sz w:val="28"/>
          <w:szCs w:val="28"/>
        </w:rPr>
        <w:t xml:space="preserve"> В.Н., Сапожников Ю.И., Дубов А.В.Основы материаловедения (металлообработка): Учебное пособие для НПО</w:t>
      </w:r>
      <w:r>
        <w:rPr>
          <w:sz w:val="28"/>
          <w:szCs w:val="28"/>
        </w:rPr>
        <w:t>.</w:t>
      </w:r>
      <w:r w:rsidRPr="00731950">
        <w:rPr>
          <w:bCs/>
          <w:sz w:val="28"/>
          <w:szCs w:val="28"/>
        </w:rPr>
        <w:t xml:space="preserve">– М.: </w:t>
      </w:r>
      <w:proofErr w:type="spellStart"/>
      <w:r w:rsidRPr="00731950">
        <w:rPr>
          <w:rStyle w:val="gray1"/>
          <w:sz w:val="28"/>
          <w:szCs w:val="28"/>
        </w:rPr>
        <w:t>Издательство:</w:t>
      </w:r>
      <w:hyperlink r:id="rId16" w:tooltip="Все книги издательства " w:history="1">
        <w:r w:rsidRPr="00731950">
          <w:rPr>
            <w:rStyle w:val="ad"/>
            <w:sz w:val="28"/>
            <w:szCs w:val="28"/>
          </w:rPr>
          <w:t>Академия</w:t>
        </w:r>
        <w:proofErr w:type="spellEnd"/>
      </w:hyperlink>
      <w:r>
        <w:rPr>
          <w:sz w:val="28"/>
          <w:szCs w:val="28"/>
        </w:rPr>
        <w:t>, 2010.</w:t>
      </w:r>
    </w:p>
    <w:p w:rsidR="00A22466" w:rsidRPr="00731950" w:rsidRDefault="00A22466" w:rsidP="001F658C">
      <w:pPr>
        <w:numPr>
          <w:ilvl w:val="0"/>
          <w:numId w:val="5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425"/>
        <w:jc w:val="both"/>
        <w:rPr>
          <w:bCs/>
          <w:sz w:val="28"/>
          <w:szCs w:val="28"/>
        </w:rPr>
      </w:pPr>
      <w:r w:rsidRPr="00731950">
        <w:rPr>
          <w:bCs/>
          <w:sz w:val="28"/>
          <w:szCs w:val="28"/>
        </w:rPr>
        <w:lastRenderedPageBreak/>
        <w:t>Рогов В.А., Позняк Г.Г. Современные машиностроительные материалы и заготовки: Учебное пособи</w:t>
      </w:r>
      <w:r>
        <w:rPr>
          <w:bCs/>
          <w:sz w:val="28"/>
          <w:szCs w:val="28"/>
        </w:rPr>
        <w:t xml:space="preserve">е. – </w:t>
      </w:r>
      <w:r w:rsidRPr="00731950">
        <w:rPr>
          <w:bCs/>
          <w:sz w:val="28"/>
          <w:szCs w:val="28"/>
        </w:rPr>
        <w:t xml:space="preserve">М.: </w:t>
      </w:r>
      <w:r w:rsidRPr="00731950">
        <w:rPr>
          <w:rStyle w:val="gray1"/>
          <w:sz w:val="28"/>
          <w:szCs w:val="28"/>
        </w:rPr>
        <w:t>Издательство:</w:t>
      </w:r>
      <w:r>
        <w:rPr>
          <w:bCs/>
          <w:sz w:val="28"/>
          <w:szCs w:val="28"/>
        </w:rPr>
        <w:t xml:space="preserve"> Академия, 2008.</w:t>
      </w:r>
    </w:p>
    <w:p w:rsidR="00A22466" w:rsidRDefault="00A22466" w:rsidP="001F658C">
      <w:pPr>
        <w:numPr>
          <w:ilvl w:val="0"/>
          <w:numId w:val="5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425"/>
        <w:jc w:val="both"/>
        <w:rPr>
          <w:bCs/>
          <w:sz w:val="28"/>
          <w:szCs w:val="28"/>
        </w:rPr>
      </w:pPr>
      <w:proofErr w:type="spellStart"/>
      <w:r w:rsidRPr="00731950">
        <w:rPr>
          <w:bCs/>
          <w:sz w:val="28"/>
          <w:szCs w:val="28"/>
        </w:rPr>
        <w:t>Стуканов</w:t>
      </w:r>
      <w:proofErr w:type="spellEnd"/>
      <w:r w:rsidRPr="00731950">
        <w:rPr>
          <w:bCs/>
          <w:sz w:val="28"/>
          <w:szCs w:val="28"/>
        </w:rPr>
        <w:t xml:space="preserve"> В.А. Автомобильные эксплуатационные материалы: Учебное пособие. Лабораторный практикум.</w:t>
      </w:r>
      <w:r>
        <w:rPr>
          <w:bCs/>
          <w:sz w:val="28"/>
          <w:szCs w:val="28"/>
        </w:rPr>
        <w:t>–</w:t>
      </w:r>
      <w:r w:rsidRPr="00731950">
        <w:rPr>
          <w:bCs/>
          <w:sz w:val="28"/>
          <w:szCs w:val="28"/>
        </w:rPr>
        <w:t xml:space="preserve"> М.: И</w:t>
      </w:r>
      <w:r>
        <w:rPr>
          <w:bCs/>
          <w:sz w:val="28"/>
          <w:szCs w:val="28"/>
        </w:rPr>
        <w:t>Д «ФОРУМ» ИНФРА-М, 2006.</w:t>
      </w:r>
    </w:p>
    <w:p w:rsidR="00A22466" w:rsidRPr="00731950" w:rsidRDefault="00A22466" w:rsidP="004D4307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/>
        <w:jc w:val="both"/>
        <w:rPr>
          <w:bCs/>
          <w:sz w:val="28"/>
          <w:szCs w:val="28"/>
        </w:rPr>
      </w:pPr>
    </w:p>
    <w:p w:rsidR="00A22466" w:rsidRPr="00934DF0" w:rsidRDefault="00A22466" w:rsidP="004D4307">
      <w:pPr>
        <w:rPr>
          <w:b/>
          <w:sz w:val="28"/>
          <w:szCs w:val="28"/>
        </w:rPr>
      </w:pPr>
      <w:r w:rsidRPr="00934DF0">
        <w:rPr>
          <w:b/>
          <w:sz w:val="28"/>
          <w:szCs w:val="28"/>
        </w:rPr>
        <w:t>Интернет-ресурсы:</w:t>
      </w:r>
    </w:p>
    <w:p w:rsidR="00A22466" w:rsidRPr="00731950" w:rsidRDefault="00A22466" w:rsidP="004D430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</w:pPr>
    </w:p>
    <w:p w:rsidR="00A22466" w:rsidRPr="00731950" w:rsidRDefault="00A22466" w:rsidP="004D4307">
      <w:pPr>
        <w:numPr>
          <w:ilvl w:val="0"/>
          <w:numId w:val="6"/>
        </w:numPr>
        <w:jc w:val="both"/>
        <w:rPr>
          <w:sz w:val="28"/>
          <w:szCs w:val="28"/>
        </w:rPr>
      </w:pPr>
      <w:r w:rsidRPr="00731950">
        <w:rPr>
          <w:sz w:val="28"/>
          <w:szCs w:val="28"/>
        </w:rPr>
        <w:t xml:space="preserve">Все о материалах и материаловедении// </w:t>
      </w:r>
      <w:proofErr w:type="spellStart"/>
      <w:proofErr w:type="gramStart"/>
      <w:r w:rsidRPr="00731950">
        <w:rPr>
          <w:sz w:val="28"/>
          <w:szCs w:val="28"/>
        </w:rPr>
        <w:t>Ма</w:t>
      </w:r>
      <w:proofErr w:type="gramEnd"/>
      <w:r w:rsidRPr="00731950">
        <w:rPr>
          <w:sz w:val="28"/>
          <w:szCs w:val="28"/>
          <w:lang w:val="en-US"/>
        </w:rPr>
        <w:t>teriall</w:t>
      </w:r>
      <w:proofErr w:type="spellEnd"/>
      <w:r w:rsidRPr="00731950">
        <w:rPr>
          <w:sz w:val="28"/>
          <w:szCs w:val="28"/>
        </w:rPr>
        <w:t>.</w:t>
      </w:r>
      <w:proofErr w:type="spellStart"/>
      <w:r w:rsidRPr="00731950">
        <w:rPr>
          <w:sz w:val="28"/>
          <w:szCs w:val="28"/>
          <w:lang w:val="en-US"/>
        </w:rPr>
        <w:t>ru</w:t>
      </w:r>
      <w:proofErr w:type="spellEnd"/>
      <w:r w:rsidRPr="00731950">
        <w:rPr>
          <w:sz w:val="28"/>
          <w:szCs w:val="28"/>
        </w:rPr>
        <w:t xml:space="preserve">: </w:t>
      </w:r>
      <w:r w:rsidRPr="00731950">
        <w:rPr>
          <w:sz w:val="28"/>
          <w:lang w:val="en-US"/>
        </w:rPr>
        <w:t>URL</w:t>
      </w:r>
      <w:r w:rsidRPr="00731950">
        <w:rPr>
          <w:sz w:val="28"/>
        </w:rPr>
        <w:t xml:space="preserve">: </w:t>
      </w:r>
      <w:hyperlink r:id="rId17" w:history="1">
        <w:r w:rsidRPr="00731950">
          <w:rPr>
            <w:rStyle w:val="ad"/>
            <w:sz w:val="28"/>
            <w:szCs w:val="28"/>
            <w:lang w:val="en-US"/>
          </w:rPr>
          <w:t>http</w:t>
        </w:r>
        <w:r w:rsidRPr="00731950">
          <w:rPr>
            <w:rStyle w:val="ad"/>
            <w:sz w:val="28"/>
            <w:szCs w:val="28"/>
          </w:rPr>
          <w:t>://</w:t>
        </w:r>
        <w:proofErr w:type="spellStart"/>
        <w:r w:rsidRPr="00731950">
          <w:rPr>
            <w:rStyle w:val="ad"/>
            <w:sz w:val="28"/>
            <w:szCs w:val="28"/>
            <w:lang w:val="en-US"/>
          </w:rPr>
          <w:t>materiall</w:t>
        </w:r>
        <w:proofErr w:type="spellEnd"/>
        <w:r w:rsidRPr="00731950">
          <w:rPr>
            <w:rStyle w:val="ad"/>
            <w:sz w:val="28"/>
            <w:szCs w:val="28"/>
          </w:rPr>
          <w:t>.</w:t>
        </w:r>
        <w:proofErr w:type="spellStart"/>
        <w:r w:rsidRPr="00731950">
          <w:rPr>
            <w:rStyle w:val="ad"/>
            <w:sz w:val="28"/>
            <w:szCs w:val="28"/>
            <w:lang w:val="en-US"/>
          </w:rPr>
          <w:t>ru</w:t>
        </w:r>
        <w:proofErr w:type="spellEnd"/>
        <w:r w:rsidRPr="00731950">
          <w:rPr>
            <w:rStyle w:val="ad"/>
            <w:sz w:val="28"/>
            <w:szCs w:val="28"/>
          </w:rPr>
          <w:t>/</w:t>
        </w:r>
      </w:hyperlink>
      <w:r w:rsidRPr="00731950">
        <w:rPr>
          <w:sz w:val="28"/>
          <w:szCs w:val="28"/>
        </w:rPr>
        <w:t>. (2009 – 2010).</w:t>
      </w:r>
    </w:p>
    <w:p w:rsidR="00A22466" w:rsidRPr="008B5DAF" w:rsidRDefault="00A22466" w:rsidP="004D4307">
      <w:pPr>
        <w:numPr>
          <w:ilvl w:val="0"/>
          <w:numId w:val="6"/>
        </w:numPr>
        <w:jc w:val="both"/>
        <w:rPr>
          <w:sz w:val="28"/>
          <w:szCs w:val="28"/>
        </w:rPr>
      </w:pPr>
      <w:r w:rsidRPr="00731950">
        <w:rPr>
          <w:sz w:val="28"/>
          <w:szCs w:val="28"/>
        </w:rPr>
        <w:t>Материаловедение</w:t>
      </w:r>
      <w:r w:rsidRPr="00383E30">
        <w:rPr>
          <w:sz w:val="28"/>
          <w:szCs w:val="28"/>
        </w:rPr>
        <w:t xml:space="preserve">// </w:t>
      </w:r>
      <w:proofErr w:type="spellStart"/>
      <w:r w:rsidRPr="00731950">
        <w:rPr>
          <w:sz w:val="28"/>
          <w:szCs w:val="28"/>
          <w:lang w:val="en-US"/>
        </w:rPr>
        <w:t>MaterialScienceGroup</w:t>
      </w:r>
      <w:proofErr w:type="spellEnd"/>
      <w:r w:rsidRPr="00383E30">
        <w:rPr>
          <w:sz w:val="28"/>
          <w:szCs w:val="28"/>
        </w:rPr>
        <w:t>:</w:t>
      </w:r>
      <w:r w:rsidRPr="00731950">
        <w:rPr>
          <w:sz w:val="28"/>
          <w:lang w:val="en-US"/>
        </w:rPr>
        <w:t>URL</w:t>
      </w:r>
      <w:proofErr w:type="gramStart"/>
      <w:r w:rsidRPr="00383E30">
        <w:rPr>
          <w:sz w:val="28"/>
        </w:rPr>
        <w:t>:</w:t>
      </w:r>
      <w:proofErr w:type="gramEnd"/>
      <w:hyperlink r:id="rId18" w:history="1">
        <w:r w:rsidRPr="00731950">
          <w:rPr>
            <w:rStyle w:val="ad"/>
            <w:sz w:val="28"/>
            <w:szCs w:val="28"/>
            <w:lang w:val="en-US"/>
          </w:rPr>
          <w:t>www</w:t>
        </w:r>
        <w:r w:rsidRPr="00383E30">
          <w:rPr>
            <w:rStyle w:val="ad"/>
            <w:sz w:val="28"/>
            <w:szCs w:val="28"/>
          </w:rPr>
          <w:t>.</w:t>
        </w:r>
        <w:proofErr w:type="spellStart"/>
        <w:r w:rsidRPr="00731950">
          <w:rPr>
            <w:rStyle w:val="ad"/>
            <w:sz w:val="28"/>
            <w:szCs w:val="28"/>
            <w:lang w:val="en-US"/>
          </w:rPr>
          <w:t>materialscience</w:t>
        </w:r>
        <w:proofErr w:type="spellEnd"/>
        <w:r w:rsidRPr="00383E30">
          <w:rPr>
            <w:rStyle w:val="ad"/>
            <w:sz w:val="28"/>
            <w:szCs w:val="28"/>
          </w:rPr>
          <w:t>.</w:t>
        </w:r>
        <w:proofErr w:type="spellStart"/>
        <w:r w:rsidRPr="00731950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Pr="00383E30">
        <w:rPr>
          <w:sz w:val="28"/>
          <w:szCs w:val="28"/>
        </w:rPr>
        <w:t xml:space="preserve">. </w:t>
      </w:r>
      <w:r w:rsidRPr="008B5DAF">
        <w:rPr>
          <w:sz w:val="28"/>
          <w:szCs w:val="28"/>
        </w:rPr>
        <w:t>(2007-2011)</w:t>
      </w:r>
      <w:r w:rsidRPr="008B5DAF">
        <w:rPr>
          <w:sz w:val="28"/>
        </w:rPr>
        <w:t>.</w:t>
      </w:r>
    </w:p>
    <w:p w:rsidR="00A22466" w:rsidRDefault="00A22466" w:rsidP="004D4307">
      <w:pPr>
        <w:numPr>
          <w:ilvl w:val="0"/>
          <w:numId w:val="6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Электронный ресурс «Материаловедение. Технология конструкционных материалов». Форма доступа:</w:t>
      </w:r>
      <w:hyperlink r:id="rId19" w:history="1"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http</w:t>
        </w:r>
        <w:r w:rsidRPr="00B364C2">
          <w:rPr>
            <w:rStyle w:val="ad"/>
            <w:bCs/>
            <w:color w:val="000000"/>
            <w:sz w:val="28"/>
            <w:szCs w:val="28"/>
          </w:rPr>
          <w:t>://</w:t>
        </w:r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window</w:t>
        </w:r>
        <w:r w:rsidRPr="00B364C2">
          <w:rPr>
            <w:rStyle w:val="ad"/>
            <w:bCs/>
            <w:color w:val="000000"/>
            <w:sz w:val="28"/>
            <w:szCs w:val="28"/>
          </w:rPr>
          <w:t>.</w:t>
        </w:r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edu</w:t>
        </w:r>
        <w:r w:rsidRPr="00B364C2">
          <w:rPr>
            <w:rStyle w:val="ad"/>
            <w:bCs/>
            <w:color w:val="000000"/>
            <w:sz w:val="28"/>
            <w:szCs w:val="28"/>
          </w:rPr>
          <w:t>.</w:t>
        </w:r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ru</w:t>
        </w:r>
        <w:r w:rsidRPr="00B364C2">
          <w:rPr>
            <w:rStyle w:val="ad"/>
            <w:bCs/>
            <w:color w:val="000000"/>
            <w:sz w:val="28"/>
            <w:szCs w:val="28"/>
          </w:rPr>
          <w:t>/</w:t>
        </w:r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window</w:t>
        </w:r>
        <w:r w:rsidRPr="00B364C2">
          <w:rPr>
            <w:rStyle w:val="ad"/>
            <w:bCs/>
            <w:color w:val="000000"/>
            <w:sz w:val="28"/>
            <w:szCs w:val="28"/>
          </w:rPr>
          <w:t>/</w:t>
        </w:r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catalog</w:t>
        </w:r>
        <w:r w:rsidRPr="00B364C2">
          <w:rPr>
            <w:rStyle w:val="ad"/>
            <w:bCs/>
            <w:color w:val="000000"/>
            <w:sz w:val="28"/>
            <w:szCs w:val="28"/>
          </w:rPr>
          <w:t>?</w:t>
        </w:r>
        <w:r w:rsidRPr="00EB6A0F">
          <w:rPr>
            <w:rStyle w:val="ad"/>
            <w:bCs/>
            <w:color w:val="000000"/>
            <w:sz w:val="28"/>
            <w:szCs w:val="28"/>
            <w:lang w:val="pt-BR"/>
          </w:rPr>
          <w:t>p</w:t>
        </w:r>
      </w:hyperlink>
      <w:r w:rsidRPr="00EB6A0F">
        <w:rPr>
          <w:bCs/>
          <w:sz w:val="28"/>
          <w:szCs w:val="28"/>
          <w:lang w:val="pt-BR"/>
        </w:rPr>
        <w:t>frubr</w:t>
      </w:r>
      <w:r w:rsidRPr="00B364C2">
        <w:rPr>
          <w:bCs/>
          <w:sz w:val="28"/>
          <w:szCs w:val="28"/>
        </w:rPr>
        <w:t>=4.2&amp;</w:t>
      </w:r>
      <w:r w:rsidRPr="00EB6A0F">
        <w:rPr>
          <w:bCs/>
          <w:sz w:val="28"/>
          <w:szCs w:val="28"/>
          <w:lang w:val="pt-BR"/>
        </w:rPr>
        <w:t>prubr</w:t>
      </w:r>
      <w:r w:rsidRPr="00B364C2">
        <w:rPr>
          <w:bCs/>
          <w:sz w:val="28"/>
          <w:szCs w:val="28"/>
        </w:rPr>
        <w:t>=2.2.75.1</w:t>
      </w:r>
    </w:p>
    <w:p w:rsidR="00A22466" w:rsidRDefault="00A22466" w:rsidP="004D4307">
      <w:pPr>
        <w:numPr>
          <w:ilvl w:val="0"/>
          <w:numId w:val="6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>Электронный ресурс «</w:t>
      </w:r>
      <w:r>
        <w:rPr>
          <w:bCs/>
          <w:color w:val="000000"/>
          <w:sz w:val="28"/>
          <w:szCs w:val="28"/>
        </w:rPr>
        <w:t xml:space="preserve">Профессиональное образование: Образование в области техники и технологий: Материаловедение. Технология конструкционных материалов: Металлические и неорганические неметаллические материалы». Форма доступа: </w:t>
      </w:r>
      <w:hyperlink r:id="rId20" w:history="1"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http</w:t>
        </w:r>
        <w:r w:rsidRPr="00617E95">
          <w:rPr>
            <w:rStyle w:val="ad"/>
            <w:bCs/>
            <w:color w:val="000000"/>
            <w:sz w:val="28"/>
            <w:szCs w:val="28"/>
          </w:rPr>
          <w:t>://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edu</w:t>
        </w:r>
        <w:proofErr w:type="spellEnd"/>
        <w:r w:rsidRPr="00617E95">
          <w:rPr>
            <w:rStyle w:val="ad"/>
            <w:bCs/>
            <w:color w:val="000000"/>
            <w:sz w:val="28"/>
            <w:szCs w:val="28"/>
          </w:rPr>
          <w:t>.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ru</w:t>
        </w:r>
        <w:proofErr w:type="spellEnd"/>
        <w:r w:rsidRPr="00617E95">
          <w:rPr>
            <w:rStyle w:val="ad"/>
            <w:bCs/>
            <w:color w:val="000000"/>
            <w:sz w:val="28"/>
            <w:szCs w:val="28"/>
          </w:rPr>
          <w:t>/</w:t>
        </w:r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modules</w:t>
        </w:r>
        <w:r w:rsidRPr="00617E95">
          <w:rPr>
            <w:rStyle w:val="ad"/>
            <w:bCs/>
            <w:color w:val="000000"/>
            <w:sz w:val="28"/>
            <w:szCs w:val="28"/>
          </w:rPr>
          <w:t>.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php</w:t>
        </w:r>
        <w:proofErr w:type="spellEnd"/>
        <w:r w:rsidRPr="00617E95">
          <w:rPr>
            <w:rStyle w:val="ad"/>
            <w:bCs/>
            <w:color w:val="000000"/>
            <w:sz w:val="28"/>
            <w:szCs w:val="28"/>
          </w:rPr>
          <w:t>?</w:t>
        </w:r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op</w:t>
        </w:r>
        <w:r w:rsidRPr="00617E95">
          <w:rPr>
            <w:rStyle w:val="ad"/>
            <w:bCs/>
            <w:color w:val="000000"/>
            <w:sz w:val="28"/>
            <w:szCs w:val="28"/>
          </w:rPr>
          <w:t>=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modload</w:t>
        </w:r>
        <w:proofErr w:type="spellEnd"/>
        <w:r w:rsidRPr="00617E95">
          <w:rPr>
            <w:rStyle w:val="ad"/>
            <w:bCs/>
            <w:color w:val="000000"/>
            <w:sz w:val="28"/>
            <w:szCs w:val="28"/>
          </w:rPr>
          <w:t>&amp;</w:t>
        </w:r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name</w:t>
        </w:r>
        <w:r w:rsidRPr="00617E95">
          <w:rPr>
            <w:rStyle w:val="ad"/>
            <w:bCs/>
            <w:color w:val="000000"/>
            <w:sz w:val="28"/>
            <w:szCs w:val="28"/>
          </w:rPr>
          <w:t>=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Web</w:t>
        </w:r>
      </w:hyperlink>
      <w:r w:rsidRPr="00B7290C">
        <w:rPr>
          <w:bCs/>
          <w:color w:val="000000"/>
          <w:sz w:val="28"/>
          <w:szCs w:val="28"/>
          <w:lang w:val="en-US"/>
        </w:rPr>
        <w:t>L</w:t>
      </w:r>
      <w:r>
        <w:rPr>
          <w:bCs/>
          <w:color w:val="000000"/>
          <w:sz w:val="28"/>
          <w:szCs w:val="28"/>
          <w:lang w:val="en-US"/>
        </w:rPr>
        <w:t>inks</w:t>
      </w:r>
      <w:proofErr w:type="spellEnd"/>
      <w:r w:rsidRPr="00617E95">
        <w:rPr>
          <w:bCs/>
          <w:color w:val="000000"/>
          <w:sz w:val="28"/>
          <w:szCs w:val="28"/>
        </w:rPr>
        <w:t>&amp;</w:t>
      </w:r>
      <w:r>
        <w:rPr>
          <w:bCs/>
          <w:color w:val="000000"/>
          <w:sz w:val="28"/>
          <w:szCs w:val="28"/>
          <w:lang w:val="en-US"/>
        </w:rPr>
        <w:t>file</w:t>
      </w:r>
      <w:r w:rsidRPr="00617E95">
        <w:rPr>
          <w:bCs/>
          <w:color w:val="000000"/>
          <w:sz w:val="28"/>
          <w:szCs w:val="28"/>
        </w:rPr>
        <w:t>=</w:t>
      </w:r>
      <w:r>
        <w:rPr>
          <w:bCs/>
          <w:color w:val="000000"/>
          <w:sz w:val="28"/>
          <w:szCs w:val="28"/>
          <w:lang w:val="en-US"/>
        </w:rPr>
        <w:t>index</w:t>
      </w:r>
      <w:r w:rsidRPr="00617E95">
        <w:rPr>
          <w:bCs/>
          <w:color w:val="000000"/>
          <w:sz w:val="28"/>
          <w:szCs w:val="28"/>
        </w:rPr>
        <w:t xml:space="preserve">&amp;1 </w:t>
      </w:r>
      <w:r>
        <w:rPr>
          <w:bCs/>
          <w:color w:val="000000"/>
          <w:sz w:val="28"/>
          <w:szCs w:val="28"/>
          <w:lang w:val="en-US"/>
        </w:rPr>
        <w:t>op</w:t>
      </w:r>
      <w:r w:rsidRPr="00617E95">
        <w:rPr>
          <w:bCs/>
          <w:color w:val="000000"/>
          <w:sz w:val="28"/>
          <w:szCs w:val="28"/>
        </w:rPr>
        <w:t>=</w:t>
      </w:r>
      <w:proofErr w:type="spellStart"/>
      <w:r>
        <w:rPr>
          <w:bCs/>
          <w:color w:val="000000"/>
          <w:sz w:val="28"/>
          <w:szCs w:val="28"/>
          <w:lang w:val="en-US"/>
        </w:rPr>
        <w:t>viewlink</w:t>
      </w:r>
      <w:proofErr w:type="spellEnd"/>
      <w:r w:rsidRPr="00617E95">
        <w:rPr>
          <w:bCs/>
          <w:color w:val="000000"/>
          <w:sz w:val="28"/>
          <w:szCs w:val="28"/>
        </w:rPr>
        <w:t>&amp;</w:t>
      </w:r>
      <w:r>
        <w:rPr>
          <w:bCs/>
          <w:color w:val="000000"/>
          <w:sz w:val="28"/>
          <w:szCs w:val="28"/>
          <w:lang w:val="en-US"/>
        </w:rPr>
        <w:t>cid</w:t>
      </w:r>
      <w:r w:rsidRPr="00617E95">
        <w:rPr>
          <w:bCs/>
          <w:color w:val="000000"/>
          <w:sz w:val="28"/>
          <w:szCs w:val="28"/>
        </w:rPr>
        <w:t>=2852</w:t>
      </w:r>
    </w:p>
    <w:p w:rsidR="00A22466" w:rsidRDefault="00A22466" w:rsidP="004D4307">
      <w:pPr>
        <w:numPr>
          <w:ilvl w:val="0"/>
          <w:numId w:val="6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Электронный ресурс «Научно-исследовательский центр коллективного пользования «Материаловедение и металлургия»». Форма доступа: </w:t>
      </w:r>
      <w:hyperlink r:id="rId21" w:history="1"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http</w:t>
        </w:r>
        <w:r w:rsidRPr="00401F08">
          <w:rPr>
            <w:rStyle w:val="ad"/>
            <w:bCs/>
            <w:color w:val="000000"/>
            <w:sz w:val="28"/>
            <w:szCs w:val="28"/>
          </w:rPr>
          <w:t>://</w:t>
        </w:r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www</w:t>
        </w:r>
        <w:r w:rsidRPr="00401F08">
          <w:rPr>
            <w:rStyle w:val="ad"/>
            <w:bCs/>
            <w:color w:val="000000"/>
            <w:sz w:val="28"/>
            <w:szCs w:val="28"/>
          </w:rPr>
          <w:t>.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centremisis</w:t>
        </w:r>
        <w:proofErr w:type="spellEnd"/>
        <w:r w:rsidRPr="00401F08">
          <w:rPr>
            <w:rStyle w:val="ad"/>
            <w:bCs/>
            <w:color w:val="000000"/>
            <w:sz w:val="28"/>
            <w:szCs w:val="28"/>
          </w:rPr>
          <w:t>.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ru</w:t>
        </w:r>
        <w:proofErr w:type="spellEnd"/>
        <w:r w:rsidRPr="00401F08">
          <w:rPr>
            <w:rStyle w:val="ad"/>
            <w:bCs/>
            <w:color w:val="000000"/>
            <w:sz w:val="28"/>
            <w:szCs w:val="28"/>
          </w:rPr>
          <w:t>/</w:t>
        </w:r>
      </w:hyperlink>
    </w:p>
    <w:p w:rsidR="00A22466" w:rsidRPr="00B364C2" w:rsidRDefault="00A22466" w:rsidP="004D4307">
      <w:pPr>
        <w:numPr>
          <w:ilvl w:val="0"/>
          <w:numId w:val="6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Электронный ресурс «Техника». Форма доступа: </w:t>
      </w:r>
      <w:hyperlink r:id="rId22" w:history="1"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http</w:t>
        </w:r>
        <w:r w:rsidRPr="00617E95">
          <w:rPr>
            <w:rStyle w:val="ad"/>
            <w:bCs/>
            <w:color w:val="000000"/>
            <w:sz w:val="28"/>
            <w:szCs w:val="28"/>
          </w:rPr>
          <w:t>://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knigalub</w:t>
        </w:r>
        <w:proofErr w:type="spellEnd"/>
        <w:r w:rsidRPr="00617E95">
          <w:rPr>
            <w:rStyle w:val="ad"/>
            <w:bCs/>
            <w:color w:val="000000"/>
            <w:sz w:val="28"/>
            <w:szCs w:val="28"/>
          </w:rPr>
          <w:t>.</w:t>
        </w:r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net</w:t>
        </w:r>
        <w:r w:rsidRPr="00617E95">
          <w:rPr>
            <w:rStyle w:val="ad"/>
            <w:bCs/>
            <w:color w:val="000000"/>
            <w:sz w:val="28"/>
            <w:szCs w:val="28"/>
          </w:rPr>
          <w:t>/</w:t>
        </w:r>
        <w:proofErr w:type="spellStart"/>
        <w:r w:rsidRPr="00B7290C">
          <w:rPr>
            <w:rStyle w:val="ad"/>
            <w:bCs/>
            <w:color w:val="000000"/>
            <w:sz w:val="28"/>
            <w:szCs w:val="28"/>
            <w:lang w:val="en-US"/>
          </w:rPr>
          <w:t>tehnika</w:t>
        </w:r>
        <w:proofErr w:type="spellEnd"/>
        <w:r w:rsidRPr="00617E95">
          <w:rPr>
            <w:rStyle w:val="ad"/>
            <w:bCs/>
            <w:color w:val="000000"/>
            <w:sz w:val="28"/>
            <w:szCs w:val="28"/>
          </w:rPr>
          <w:t>/</w:t>
        </w:r>
      </w:hyperlink>
    </w:p>
    <w:p w:rsidR="00A22466" w:rsidRDefault="00A22466" w:rsidP="004D430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</w:p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A22466" w:rsidRPr="00A20A8B" w:rsidRDefault="00A22466" w:rsidP="006F408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A20A8B">
        <w:rPr>
          <w:b/>
          <w:caps/>
          <w:sz w:val="28"/>
          <w:szCs w:val="28"/>
        </w:rPr>
        <w:t>4. Контроль и оценка результатов освоения Дисциплины</w:t>
      </w:r>
    </w:p>
    <w:p w:rsidR="00A22466" w:rsidRDefault="00A22466" w:rsidP="004E1AA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063149">
        <w:rPr>
          <w:sz w:val="28"/>
          <w:szCs w:val="28"/>
        </w:rPr>
        <w:t>Контроль и оценка</w:t>
      </w:r>
      <w:r w:rsidRPr="00A20A8B">
        <w:rPr>
          <w:sz w:val="28"/>
          <w:szCs w:val="28"/>
        </w:rPr>
        <w:t xml:space="preserve"> результатов освоения дисциплины осуществляется препо</w:t>
      </w:r>
      <w:r>
        <w:rPr>
          <w:sz w:val="28"/>
          <w:szCs w:val="28"/>
        </w:rPr>
        <w:t>давателем в процессе проведения</w:t>
      </w:r>
      <w:r w:rsidRPr="00A20A8B">
        <w:rPr>
          <w:sz w:val="28"/>
          <w:szCs w:val="28"/>
        </w:rPr>
        <w:t xml:space="preserve"> лабораторных</w:t>
      </w:r>
      <w:r>
        <w:rPr>
          <w:sz w:val="28"/>
          <w:szCs w:val="28"/>
        </w:rPr>
        <w:t xml:space="preserve"> (практических)</w:t>
      </w:r>
      <w:r w:rsidRPr="00A20A8B">
        <w:rPr>
          <w:sz w:val="28"/>
          <w:szCs w:val="28"/>
        </w:rPr>
        <w:t xml:space="preserve"> работ, тестирования, </w:t>
      </w:r>
      <w:r>
        <w:rPr>
          <w:sz w:val="28"/>
          <w:szCs w:val="28"/>
        </w:rPr>
        <w:t>контрольных работ и дифференцированного зачета.</w:t>
      </w:r>
    </w:p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Default="00A22466" w:rsidP="004E009F"/>
    <w:p w:rsidR="00A22466" w:rsidRPr="004E009F" w:rsidRDefault="00A22466" w:rsidP="004E009F"/>
    <w:p w:rsidR="00A22466" w:rsidRPr="00A20A8B" w:rsidRDefault="00A22466" w:rsidP="004E1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5636"/>
      </w:tblGrid>
      <w:tr w:rsidR="00A22466" w:rsidRPr="00AE2890" w:rsidTr="004E009F">
        <w:tc>
          <w:tcPr>
            <w:tcW w:w="3828" w:type="dxa"/>
            <w:vAlign w:val="center"/>
          </w:tcPr>
          <w:p w:rsidR="00A22466" w:rsidRPr="00AE2890" w:rsidRDefault="00A22466" w:rsidP="000561AB">
            <w:pPr>
              <w:jc w:val="center"/>
              <w:rPr>
                <w:b/>
                <w:bCs/>
                <w:sz w:val="28"/>
                <w:szCs w:val="28"/>
              </w:rPr>
            </w:pPr>
            <w:r w:rsidRPr="00AE2890">
              <w:rPr>
                <w:b/>
                <w:bCs/>
                <w:sz w:val="28"/>
                <w:szCs w:val="28"/>
              </w:rPr>
              <w:t>Результаты обучения</w:t>
            </w:r>
          </w:p>
          <w:p w:rsidR="00A22466" w:rsidRPr="00AE2890" w:rsidRDefault="00A22466" w:rsidP="000561AB">
            <w:pPr>
              <w:jc w:val="center"/>
              <w:rPr>
                <w:b/>
                <w:bCs/>
                <w:sz w:val="28"/>
                <w:szCs w:val="28"/>
              </w:rPr>
            </w:pPr>
            <w:r w:rsidRPr="00AE2890">
              <w:rPr>
                <w:b/>
                <w:bCs/>
                <w:sz w:val="28"/>
                <w:szCs w:val="28"/>
              </w:rPr>
              <w:t>(освоенные умения, усвоенные знания)</w:t>
            </w:r>
          </w:p>
        </w:tc>
        <w:tc>
          <w:tcPr>
            <w:tcW w:w="5636" w:type="dxa"/>
          </w:tcPr>
          <w:p w:rsidR="00A22466" w:rsidRPr="00AE2890" w:rsidRDefault="00A22466" w:rsidP="000561AB">
            <w:pPr>
              <w:jc w:val="center"/>
              <w:rPr>
                <w:b/>
                <w:sz w:val="28"/>
                <w:szCs w:val="28"/>
              </w:rPr>
            </w:pPr>
            <w:r w:rsidRPr="00AE2890">
              <w:rPr>
                <w:b/>
                <w:sz w:val="28"/>
                <w:szCs w:val="28"/>
              </w:rPr>
              <w:t>Формы и методы контроля и оценки результатов обучения</w:t>
            </w:r>
          </w:p>
        </w:tc>
      </w:tr>
      <w:tr w:rsidR="00A22466" w:rsidRPr="00AE2890" w:rsidTr="00AE2890">
        <w:trPr>
          <w:trHeight w:val="2385"/>
        </w:trPr>
        <w:tc>
          <w:tcPr>
            <w:tcW w:w="3828" w:type="dxa"/>
          </w:tcPr>
          <w:p w:rsidR="00A22466" w:rsidRPr="00AE2890" w:rsidRDefault="00A22466" w:rsidP="00704D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  <w:u w:val="single"/>
              </w:rPr>
            </w:pPr>
            <w:r w:rsidRPr="00AE2890">
              <w:rPr>
                <w:sz w:val="28"/>
                <w:szCs w:val="28"/>
                <w:u w:val="single"/>
              </w:rPr>
              <w:t>уметь:</w:t>
            </w:r>
          </w:p>
          <w:p w:rsidR="00A22466" w:rsidRDefault="00A22466" w:rsidP="00704DD4">
            <w:pPr>
              <w:rPr>
                <w:sz w:val="28"/>
                <w:szCs w:val="28"/>
              </w:rPr>
            </w:pPr>
            <w:r w:rsidRPr="00AE2890">
              <w:rPr>
                <w:sz w:val="28"/>
                <w:szCs w:val="28"/>
              </w:rPr>
              <w:t xml:space="preserve">выбирать материалы для профессиональной деятельности; </w:t>
            </w:r>
          </w:p>
          <w:p w:rsidR="00A22466" w:rsidRPr="00AE2890" w:rsidRDefault="00A22466" w:rsidP="00704DD4">
            <w:pPr>
              <w:rPr>
                <w:bCs/>
                <w:i/>
                <w:sz w:val="28"/>
                <w:szCs w:val="28"/>
              </w:rPr>
            </w:pPr>
            <w:r w:rsidRPr="00AE2890">
              <w:rPr>
                <w:sz w:val="28"/>
                <w:szCs w:val="28"/>
              </w:rPr>
              <w:t>определять основные свойства материалов по маркам;</w:t>
            </w:r>
          </w:p>
        </w:tc>
        <w:tc>
          <w:tcPr>
            <w:tcW w:w="5636" w:type="dxa"/>
          </w:tcPr>
          <w:p w:rsidR="00A22466" w:rsidRPr="00AE2890" w:rsidRDefault="00A22466" w:rsidP="00704DD4">
            <w:pPr>
              <w:rPr>
                <w:bCs/>
                <w:i/>
                <w:sz w:val="28"/>
                <w:szCs w:val="28"/>
              </w:rPr>
            </w:pPr>
          </w:p>
          <w:p w:rsidR="00A22466" w:rsidRPr="00AE2890" w:rsidRDefault="00A22466" w:rsidP="00704DD4">
            <w:pPr>
              <w:rPr>
                <w:bCs/>
                <w:sz w:val="28"/>
                <w:szCs w:val="28"/>
              </w:rPr>
            </w:pPr>
            <w:r w:rsidRPr="00AE2890">
              <w:rPr>
                <w:bCs/>
                <w:sz w:val="28"/>
                <w:szCs w:val="28"/>
              </w:rPr>
              <w:t>оценка результата выполнения лабо</w:t>
            </w:r>
            <w:r>
              <w:rPr>
                <w:bCs/>
                <w:sz w:val="28"/>
                <w:szCs w:val="28"/>
              </w:rPr>
              <w:t>раторных работ, тестовых заданий, дифференцированного зачета</w:t>
            </w:r>
            <w:r w:rsidRPr="00AE2890">
              <w:rPr>
                <w:bCs/>
                <w:sz w:val="28"/>
                <w:szCs w:val="28"/>
              </w:rPr>
              <w:t xml:space="preserve">; </w:t>
            </w:r>
          </w:p>
          <w:p w:rsidR="00A22466" w:rsidRPr="00AE2890" w:rsidRDefault="00A22466" w:rsidP="00704DD4">
            <w:pPr>
              <w:rPr>
                <w:bCs/>
                <w:i/>
                <w:sz w:val="28"/>
                <w:szCs w:val="28"/>
              </w:rPr>
            </w:pPr>
          </w:p>
        </w:tc>
      </w:tr>
      <w:tr w:rsidR="00A22466" w:rsidRPr="00AE2890" w:rsidTr="004E009F">
        <w:trPr>
          <w:trHeight w:val="1943"/>
        </w:trPr>
        <w:tc>
          <w:tcPr>
            <w:tcW w:w="3828" w:type="dxa"/>
          </w:tcPr>
          <w:p w:rsidR="00A22466" w:rsidRPr="00AE2890" w:rsidRDefault="00A22466" w:rsidP="00704D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  <w:u w:val="single"/>
              </w:rPr>
            </w:pPr>
            <w:r w:rsidRPr="00AE2890">
              <w:rPr>
                <w:sz w:val="28"/>
                <w:szCs w:val="28"/>
                <w:u w:val="single"/>
              </w:rPr>
              <w:t>знать:</w:t>
            </w:r>
          </w:p>
          <w:p w:rsidR="00A22466" w:rsidRPr="00AE2890" w:rsidRDefault="00A22466" w:rsidP="00704DD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85"/>
              <w:rPr>
                <w:b/>
                <w:sz w:val="28"/>
                <w:szCs w:val="28"/>
              </w:rPr>
            </w:pPr>
            <w:r w:rsidRPr="00AE2890">
              <w:rPr>
                <w:sz w:val="28"/>
                <w:szCs w:val="28"/>
              </w:rPr>
              <w:t>основные свойства, классификацию, характеристики применяемых в профессиональной</w:t>
            </w:r>
            <w:r>
              <w:rPr>
                <w:sz w:val="28"/>
                <w:szCs w:val="28"/>
              </w:rPr>
              <w:t xml:space="preserve"> </w:t>
            </w:r>
            <w:r w:rsidRPr="00AE2890">
              <w:rPr>
                <w:sz w:val="28"/>
                <w:szCs w:val="28"/>
              </w:rPr>
              <w:t>деятельности материалов;</w:t>
            </w:r>
          </w:p>
          <w:p w:rsidR="00A22466" w:rsidRPr="00AE2890" w:rsidRDefault="00A22466" w:rsidP="00704DD4">
            <w:pPr>
              <w:rPr>
                <w:sz w:val="28"/>
                <w:szCs w:val="28"/>
              </w:rPr>
            </w:pPr>
            <w:r w:rsidRPr="00AE2890">
              <w:rPr>
                <w:sz w:val="28"/>
                <w:szCs w:val="28"/>
              </w:rPr>
              <w:t>физические и химические свойства горючих и смазочных материалов.</w:t>
            </w:r>
          </w:p>
          <w:p w:rsidR="00A22466" w:rsidRPr="00AE2890" w:rsidRDefault="00A22466" w:rsidP="00704DD4">
            <w:pPr>
              <w:rPr>
                <w:sz w:val="28"/>
                <w:szCs w:val="28"/>
              </w:rPr>
            </w:pPr>
          </w:p>
        </w:tc>
        <w:tc>
          <w:tcPr>
            <w:tcW w:w="5636" w:type="dxa"/>
          </w:tcPr>
          <w:p w:rsidR="00A22466" w:rsidRPr="00AE2890" w:rsidRDefault="00A22466" w:rsidP="00704DD4">
            <w:pPr>
              <w:rPr>
                <w:bCs/>
                <w:sz w:val="28"/>
                <w:szCs w:val="28"/>
              </w:rPr>
            </w:pPr>
          </w:p>
          <w:p w:rsidR="00A22466" w:rsidRPr="00AE2890" w:rsidRDefault="00A22466" w:rsidP="00704DD4">
            <w:pPr>
              <w:rPr>
                <w:bCs/>
                <w:sz w:val="28"/>
                <w:szCs w:val="28"/>
              </w:rPr>
            </w:pPr>
            <w:r w:rsidRPr="00AE2890">
              <w:rPr>
                <w:bCs/>
                <w:sz w:val="28"/>
                <w:szCs w:val="28"/>
              </w:rPr>
              <w:t xml:space="preserve">оценка результата выполнения лабораторных работ, </w:t>
            </w:r>
            <w:r>
              <w:rPr>
                <w:bCs/>
                <w:sz w:val="28"/>
                <w:szCs w:val="28"/>
              </w:rPr>
              <w:t>тестовых заданий, дифференцированного зачета</w:t>
            </w:r>
            <w:r w:rsidRPr="00AE2890">
              <w:rPr>
                <w:bCs/>
                <w:sz w:val="28"/>
                <w:szCs w:val="28"/>
              </w:rPr>
              <w:t>;</w:t>
            </w:r>
          </w:p>
          <w:p w:rsidR="00A22466" w:rsidRPr="00AE2890" w:rsidRDefault="00A22466" w:rsidP="00704DD4">
            <w:pPr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A22466" w:rsidRPr="0016294A" w:rsidRDefault="00A22466" w:rsidP="00533D5B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sectPr w:rsidR="00A22466" w:rsidRPr="0016294A" w:rsidSect="00413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466" w:rsidRDefault="00A22466">
      <w:r>
        <w:separator/>
      </w:r>
    </w:p>
  </w:endnote>
  <w:endnote w:type="continuationSeparator" w:id="1">
    <w:p w:rsidR="00A22466" w:rsidRDefault="00A22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466" w:rsidRDefault="005A0E42" w:rsidP="006503D3">
    <w:pPr>
      <w:pStyle w:val="a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2246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22466" w:rsidRDefault="00A22466" w:rsidP="00613B8E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EFA" w:rsidRDefault="005A0E42">
    <w:pPr>
      <w:pStyle w:val="a4"/>
      <w:jc w:val="right"/>
    </w:pPr>
    <w:fldSimple w:instr=" PAGE   \* MERGEFORMAT ">
      <w:r w:rsidR="00C93BA3">
        <w:rPr>
          <w:noProof/>
        </w:rPr>
        <w:t>10</w:t>
      </w:r>
    </w:fldSimple>
  </w:p>
  <w:p w:rsidR="00A22466" w:rsidRDefault="00A2246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466" w:rsidRDefault="00A22466">
      <w:r>
        <w:separator/>
      </w:r>
    </w:p>
  </w:footnote>
  <w:footnote w:type="continuationSeparator" w:id="1">
    <w:p w:rsidR="00A22466" w:rsidRDefault="00A224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119B"/>
    <w:multiLevelType w:val="hybridMultilevel"/>
    <w:tmpl w:val="3F647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6517F"/>
    <w:multiLevelType w:val="hybridMultilevel"/>
    <w:tmpl w:val="90BE3D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3">
    <w:nsid w:val="221E23C7"/>
    <w:multiLevelType w:val="hybridMultilevel"/>
    <w:tmpl w:val="63B80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8B00846"/>
    <w:multiLevelType w:val="hybridMultilevel"/>
    <w:tmpl w:val="14E863B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7B942FA4"/>
    <w:multiLevelType w:val="hybridMultilevel"/>
    <w:tmpl w:val="AF946D2E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E5D"/>
    <w:rsid w:val="00003CD1"/>
    <w:rsid w:val="00010F20"/>
    <w:rsid w:val="00022C76"/>
    <w:rsid w:val="00033912"/>
    <w:rsid w:val="00033EF5"/>
    <w:rsid w:val="00036F36"/>
    <w:rsid w:val="0003701A"/>
    <w:rsid w:val="00037892"/>
    <w:rsid w:val="00040685"/>
    <w:rsid w:val="00044296"/>
    <w:rsid w:val="00044503"/>
    <w:rsid w:val="00046FE0"/>
    <w:rsid w:val="0005147C"/>
    <w:rsid w:val="00051F59"/>
    <w:rsid w:val="0005456F"/>
    <w:rsid w:val="000561AB"/>
    <w:rsid w:val="00063149"/>
    <w:rsid w:val="0006609B"/>
    <w:rsid w:val="000675C9"/>
    <w:rsid w:val="000737AA"/>
    <w:rsid w:val="0007408C"/>
    <w:rsid w:val="000740B4"/>
    <w:rsid w:val="000744DA"/>
    <w:rsid w:val="000776E9"/>
    <w:rsid w:val="00084D1D"/>
    <w:rsid w:val="00096816"/>
    <w:rsid w:val="000A3ECE"/>
    <w:rsid w:val="000A6EF6"/>
    <w:rsid w:val="000C7710"/>
    <w:rsid w:val="000D4984"/>
    <w:rsid w:val="000E527A"/>
    <w:rsid w:val="000E56A2"/>
    <w:rsid w:val="000F46FF"/>
    <w:rsid w:val="00123260"/>
    <w:rsid w:val="00136ACA"/>
    <w:rsid w:val="00141078"/>
    <w:rsid w:val="00153BE4"/>
    <w:rsid w:val="001603AD"/>
    <w:rsid w:val="00161486"/>
    <w:rsid w:val="0016294A"/>
    <w:rsid w:val="001803D8"/>
    <w:rsid w:val="00183524"/>
    <w:rsid w:val="0018555A"/>
    <w:rsid w:val="001860D1"/>
    <w:rsid w:val="00192E80"/>
    <w:rsid w:val="001A1C35"/>
    <w:rsid w:val="001A52EE"/>
    <w:rsid w:val="001A6C41"/>
    <w:rsid w:val="001A6EC0"/>
    <w:rsid w:val="001B1719"/>
    <w:rsid w:val="001B2263"/>
    <w:rsid w:val="001B3E9E"/>
    <w:rsid w:val="001C0580"/>
    <w:rsid w:val="001C1ADF"/>
    <w:rsid w:val="001C6AD4"/>
    <w:rsid w:val="001C79E1"/>
    <w:rsid w:val="001D0AF6"/>
    <w:rsid w:val="001D348E"/>
    <w:rsid w:val="001E29A6"/>
    <w:rsid w:val="001E3EA2"/>
    <w:rsid w:val="001E7DB8"/>
    <w:rsid w:val="001F54FB"/>
    <w:rsid w:val="001F658C"/>
    <w:rsid w:val="0020377F"/>
    <w:rsid w:val="00212828"/>
    <w:rsid w:val="00215800"/>
    <w:rsid w:val="00221E9B"/>
    <w:rsid w:val="00223EFA"/>
    <w:rsid w:val="002323E5"/>
    <w:rsid w:val="00242A32"/>
    <w:rsid w:val="00243CCE"/>
    <w:rsid w:val="00246282"/>
    <w:rsid w:val="00254B44"/>
    <w:rsid w:val="0026445F"/>
    <w:rsid w:val="00265A23"/>
    <w:rsid w:val="00266F8B"/>
    <w:rsid w:val="00275954"/>
    <w:rsid w:val="00276AA6"/>
    <w:rsid w:val="002818E1"/>
    <w:rsid w:val="00283701"/>
    <w:rsid w:val="0029099F"/>
    <w:rsid w:val="0029102A"/>
    <w:rsid w:val="002963BF"/>
    <w:rsid w:val="0029740D"/>
    <w:rsid w:val="002A3C23"/>
    <w:rsid w:val="002C117D"/>
    <w:rsid w:val="002D3257"/>
    <w:rsid w:val="002E4DEC"/>
    <w:rsid w:val="00312C76"/>
    <w:rsid w:val="0031570B"/>
    <w:rsid w:val="00315B0D"/>
    <w:rsid w:val="00344106"/>
    <w:rsid w:val="003505BA"/>
    <w:rsid w:val="003727E9"/>
    <w:rsid w:val="00383E30"/>
    <w:rsid w:val="003878CB"/>
    <w:rsid w:val="00387D05"/>
    <w:rsid w:val="00390352"/>
    <w:rsid w:val="00394C8B"/>
    <w:rsid w:val="00395827"/>
    <w:rsid w:val="003A1811"/>
    <w:rsid w:val="003A4572"/>
    <w:rsid w:val="003A7229"/>
    <w:rsid w:val="003C148A"/>
    <w:rsid w:val="003C39BA"/>
    <w:rsid w:val="003C5B7B"/>
    <w:rsid w:val="003E6FFD"/>
    <w:rsid w:val="003F1BCA"/>
    <w:rsid w:val="003F3C2D"/>
    <w:rsid w:val="003F4B8D"/>
    <w:rsid w:val="003F7B42"/>
    <w:rsid w:val="00401F08"/>
    <w:rsid w:val="00412E6C"/>
    <w:rsid w:val="00413C16"/>
    <w:rsid w:val="00415493"/>
    <w:rsid w:val="00416839"/>
    <w:rsid w:val="00421EB5"/>
    <w:rsid w:val="00422EDA"/>
    <w:rsid w:val="00432D93"/>
    <w:rsid w:val="004369F3"/>
    <w:rsid w:val="004415ED"/>
    <w:rsid w:val="00455E78"/>
    <w:rsid w:val="00460279"/>
    <w:rsid w:val="00470E61"/>
    <w:rsid w:val="00471A7A"/>
    <w:rsid w:val="00482A07"/>
    <w:rsid w:val="004A6E5D"/>
    <w:rsid w:val="004A76BB"/>
    <w:rsid w:val="004B69EC"/>
    <w:rsid w:val="004C199A"/>
    <w:rsid w:val="004C54CD"/>
    <w:rsid w:val="004C7640"/>
    <w:rsid w:val="004C7C0F"/>
    <w:rsid w:val="004D206D"/>
    <w:rsid w:val="004D4307"/>
    <w:rsid w:val="004D48B3"/>
    <w:rsid w:val="004E009F"/>
    <w:rsid w:val="004E1AA2"/>
    <w:rsid w:val="005001FC"/>
    <w:rsid w:val="00503C06"/>
    <w:rsid w:val="005118EB"/>
    <w:rsid w:val="00511E13"/>
    <w:rsid w:val="005130ED"/>
    <w:rsid w:val="00516441"/>
    <w:rsid w:val="00533D5B"/>
    <w:rsid w:val="00534F36"/>
    <w:rsid w:val="00540356"/>
    <w:rsid w:val="00542166"/>
    <w:rsid w:val="00544174"/>
    <w:rsid w:val="00544813"/>
    <w:rsid w:val="0054537D"/>
    <w:rsid w:val="00546204"/>
    <w:rsid w:val="00554870"/>
    <w:rsid w:val="00554CBF"/>
    <w:rsid w:val="00556BFF"/>
    <w:rsid w:val="005606FA"/>
    <w:rsid w:val="00562C76"/>
    <w:rsid w:val="00565FDE"/>
    <w:rsid w:val="0056724C"/>
    <w:rsid w:val="00570E07"/>
    <w:rsid w:val="0057262E"/>
    <w:rsid w:val="00573700"/>
    <w:rsid w:val="00574526"/>
    <w:rsid w:val="00583DC9"/>
    <w:rsid w:val="00583FCA"/>
    <w:rsid w:val="00587715"/>
    <w:rsid w:val="005A0E42"/>
    <w:rsid w:val="005A7496"/>
    <w:rsid w:val="005C1F23"/>
    <w:rsid w:val="005D0D19"/>
    <w:rsid w:val="005D37CC"/>
    <w:rsid w:val="005D4ED4"/>
    <w:rsid w:val="005D7A18"/>
    <w:rsid w:val="005E39D6"/>
    <w:rsid w:val="005F69EA"/>
    <w:rsid w:val="005F6D61"/>
    <w:rsid w:val="006012B9"/>
    <w:rsid w:val="00607771"/>
    <w:rsid w:val="00611A36"/>
    <w:rsid w:val="006120CD"/>
    <w:rsid w:val="00613B8E"/>
    <w:rsid w:val="00614799"/>
    <w:rsid w:val="00614BE9"/>
    <w:rsid w:val="00617E95"/>
    <w:rsid w:val="006205F7"/>
    <w:rsid w:val="006222C6"/>
    <w:rsid w:val="006268D9"/>
    <w:rsid w:val="00627386"/>
    <w:rsid w:val="006333F4"/>
    <w:rsid w:val="006503D3"/>
    <w:rsid w:val="006522FC"/>
    <w:rsid w:val="00674058"/>
    <w:rsid w:val="006805D5"/>
    <w:rsid w:val="00690208"/>
    <w:rsid w:val="006926A7"/>
    <w:rsid w:val="006A729F"/>
    <w:rsid w:val="006B3D5D"/>
    <w:rsid w:val="006B64DD"/>
    <w:rsid w:val="006B7BA3"/>
    <w:rsid w:val="006B7F6F"/>
    <w:rsid w:val="006C071B"/>
    <w:rsid w:val="006C3CE1"/>
    <w:rsid w:val="006C6001"/>
    <w:rsid w:val="006E7EF3"/>
    <w:rsid w:val="006F4085"/>
    <w:rsid w:val="006F5500"/>
    <w:rsid w:val="00703E65"/>
    <w:rsid w:val="00704DD4"/>
    <w:rsid w:val="00713226"/>
    <w:rsid w:val="007157CB"/>
    <w:rsid w:val="007202AB"/>
    <w:rsid w:val="00722FBC"/>
    <w:rsid w:val="00724E85"/>
    <w:rsid w:val="00731950"/>
    <w:rsid w:val="00740619"/>
    <w:rsid w:val="00742560"/>
    <w:rsid w:val="00763E88"/>
    <w:rsid w:val="00764672"/>
    <w:rsid w:val="007737A8"/>
    <w:rsid w:val="007A0C39"/>
    <w:rsid w:val="007B578B"/>
    <w:rsid w:val="007C1501"/>
    <w:rsid w:val="007C1F17"/>
    <w:rsid w:val="007C210C"/>
    <w:rsid w:val="007C6C80"/>
    <w:rsid w:val="007E078A"/>
    <w:rsid w:val="007E3701"/>
    <w:rsid w:val="007F018C"/>
    <w:rsid w:val="008038ED"/>
    <w:rsid w:val="008117AF"/>
    <w:rsid w:val="008215BC"/>
    <w:rsid w:val="00831AB3"/>
    <w:rsid w:val="00836529"/>
    <w:rsid w:val="008460CB"/>
    <w:rsid w:val="0085043B"/>
    <w:rsid w:val="0085568F"/>
    <w:rsid w:val="008878C7"/>
    <w:rsid w:val="008921F6"/>
    <w:rsid w:val="008A4356"/>
    <w:rsid w:val="008B5DAF"/>
    <w:rsid w:val="008B7492"/>
    <w:rsid w:val="008C24C9"/>
    <w:rsid w:val="008E6E0C"/>
    <w:rsid w:val="009117EE"/>
    <w:rsid w:val="00913588"/>
    <w:rsid w:val="00934DF0"/>
    <w:rsid w:val="00935045"/>
    <w:rsid w:val="009401B7"/>
    <w:rsid w:val="00951373"/>
    <w:rsid w:val="009561C4"/>
    <w:rsid w:val="0095631A"/>
    <w:rsid w:val="00956B26"/>
    <w:rsid w:val="00974B84"/>
    <w:rsid w:val="00983EEA"/>
    <w:rsid w:val="0099083E"/>
    <w:rsid w:val="0099132F"/>
    <w:rsid w:val="00991F60"/>
    <w:rsid w:val="00993867"/>
    <w:rsid w:val="00994A28"/>
    <w:rsid w:val="009B1025"/>
    <w:rsid w:val="009B29A0"/>
    <w:rsid w:val="009E0AF9"/>
    <w:rsid w:val="009E2048"/>
    <w:rsid w:val="009E5F09"/>
    <w:rsid w:val="009F0C56"/>
    <w:rsid w:val="00A1176E"/>
    <w:rsid w:val="00A12FA4"/>
    <w:rsid w:val="00A13494"/>
    <w:rsid w:val="00A138E8"/>
    <w:rsid w:val="00A1759C"/>
    <w:rsid w:val="00A20A8B"/>
    <w:rsid w:val="00A22466"/>
    <w:rsid w:val="00A2522D"/>
    <w:rsid w:val="00A256DF"/>
    <w:rsid w:val="00A37FB4"/>
    <w:rsid w:val="00A436ED"/>
    <w:rsid w:val="00A4552A"/>
    <w:rsid w:val="00A546AD"/>
    <w:rsid w:val="00A57C91"/>
    <w:rsid w:val="00A7001E"/>
    <w:rsid w:val="00A75A2F"/>
    <w:rsid w:val="00A770DB"/>
    <w:rsid w:val="00A8033C"/>
    <w:rsid w:val="00A81BD8"/>
    <w:rsid w:val="00A84075"/>
    <w:rsid w:val="00A87D66"/>
    <w:rsid w:val="00A916A6"/>
    <w:rsid w:val="00A94DDD"/>
    <w:rsid w:val="00AA02BE"/>
    <w:rsid w:val="00AA0F80"/>
    <w:rsid w:val="00AA52E9"/>
    <w:rsid w:val="00AB0EDE"/>
    <w:rsid w:val="00AB216D"/>
    <w:rsid w:val="00AB65CF"/>
    <w:rsid w:val="00AB69B1"/>
    <w:rsid w:val="00AB735B"/>
    <w:rsid w:val="00AC7E5B"/>
    <w:rsid w:val="00AD0F63"/>
    <w:rsid w:val="00AD24D7"/>
    <w:rsid w:val="00AD4257"/>
    <w:rsid w:val="00AE2890"/>
    <w:rsid w:val="00B03CD9"/>
    <w:rsid w:val="00B04244"/>
    <w:rsid w:val="00B10BD5"/>
    <w:rsid w:val="00B257DC"/>
    <w:rsid w:val="00B34218"/>
    <w:rsid w:val="00B362EF"/>
    <w:rsid w:val="00B364C2"/>
    <w:rsid w:val="00B43631"/>
    <w:rsid w:val="00B459AF"/>
    <w:rsid w:val="00B7016D"/>
    <w:rsid w:val="00B710BF"/>
    <w:rsid w:val="00B723C3"/>
    <w:rsid w:val="00B7290C"/>
    <w:rsid w:val="00B740FA"/>
    <w:rsid w:val="00B746D0"/>
    <w:rsid w:val="00B7635D"/>
    <w:rsid w:val="00B860B2"/>
    <w:rsid w:val="00B87078"/>
    <w:rsid w:val="00B937E1"/>
    <w:rsid w:val="00B955C0"/>
    <w:rsid w:val="00B9779E"/>
    <w:rsid w:val="00BA18CB"/>
    <w:rsid w:val="00BA24E6"/>
    <w:rsid w:val="00BA7588"/>
    <w:rsid w:val="00BC173A"/>
    <w:rsid w:val="00BD4562"/>
    <w:rsid w:val="00BE03CD"/>
    <w:rsid w:val="00BF5357"/>
    <w:rsid w:val="00C010E4"/>
    <w:rsid w:val="00C0400A"/>
    <w:rsid w:val="00C06641"/>
    <w:rsid w:val="00C1352F"/>
    <w:rsid w:val="00C20846"/>
    <w:rsid w:val="00C2346C"/>
    <w:rsid w:val="00C37324"/>
    <w:rsid w:val="00C44E15"/>
    <w:rsid w:val="00C52A6E"/>
    <w:rsid w:val="00C54CA3"/>
    <w:rsid w:val="00C57D56"/>
    <w:rsid w:val="00C60056"/>
    <w:rsid w:val="00C6410F"/>
    <w:rsid w:val="00C7567D"/>
    <w:rsid w:val="00C861FB"/>
    <w:rsid w:val="00C90A0E"/>
    <w:rsid w:val="00C90CB9"/>
    <w:rsid w:val="00C93BA3"/>
    <w:rsid w:val="00C97136"/>
    <w:rsid w:val="00C97E0B"/>
    <w:rsid w:val="00CA0792"/>
    <w:rsid w:val="00CA0CE0"/>
    <w:rsid w:val="00CB4459"/>
    <w:rsid w:val="00CC6ECE"/>
    <w:rsid w:val="00CD0E42"/>
    <w:rsid w:val="00CD2751"/>
    <w:rsid w:val="00CD3F18"/>
    <w:rsid w:val="00CD7C14"/>
    <w:rsid w:val="00CF3726"/>
    <w:rsid w:val="00CF4355"/>
    <w:rsid w:val="00D02C05"/>
    <w:rsid w:val="00D12301"/>
    <w:rsid w:val="00D16639"/>
    <w:rsid w:val="00D16A14"/>
    <w:rsid w:val="00D32E3E"/>
    <w:rsid w:val="00D418E9"/>
    <w:rsid w:val="00D5623B"/>
    <w:rsid w:val="00D60EB8"/>
    <w:rsid w:val="00D7039C"/>
    <w:rsid w:val="00D87832"/>
    <w:rsid w:val="00D92F39"/>
    <w:rsid w:val="00D95A90"/>
    <w:rsid w:val="00D97D40"/>
    <w:rsid w:val="00DA3405"/>
    <w:rsid w:val="00DA6307"/>
    <w:rsid w:val="00DB43F9"/>
    <w:rsid w:val="00DB6F14"/>
    <w:rsid w:val="00DC076D"/>
    <w:rsid w:val="00DD5A1F"/>
    <w:rsid w:val="00DD6FBA"/>
    <w:rsid w:val="00DE10D3"/>
    <w:rsid w:val="00DE5470"/>
    <w:rsid w:val="00E02E48"/>
    <w:rsid w:val="00E104ED"/>
    <w:rsid w:val="00E14BC8"/>
    <w:rsid w:val="00E2076A"/>
    <w:rsid w:val="00E21162"/>
    <w:rsid w:val="00E23E7B"/>
    <w:rsid w:val="00E262C1"/>
    <w:rsid w:val="00E530C9"/>
    <w:rsid w:val="00E53F0F"/>
    <w:rsid w:val="00E66A0F"/>
    <w:rsid w:val="00E66C1E"/>
    <w:rsid w:val="00E67195"/>
    <w:rsid w:val="00E7013A"/>
    <w:rsid w:val="00E76E54"/>
    <w:rsid w:val="00E83B6C"/>
    <w:rsid w:val="00E859A7"/>
    <w:rsid w:val="00E90756"/>
    <w:rsid w:val="00E9591B"/>
    <w:rsid w:val="00EA23C8"/>
    <w:rsid w:val="00EA5987"/>
    <w:rsid w:val="00EB10D9"/>
    <w:rsid w:val="00EB6A0F"/>
    <w:rsid w:val="00EC4B7E"/>
    <w:rsid w:val="00EC6992"/>
    <w:rsid w:val="00EC6C13"/>
    <w:rsid w:val="00ED5BE7"/>
    <w:rsid w:val="00ED6186"/>
    <w:rsid w:val="00EE379B"/>
    <w:rsid w:val="00EE5A3E"/>
    <w:rsid w:val="00EF5C5A"/>
    <w:rsid w:val="00EF7126"/>
    <w:rsid w:val="00F0137E"/>
    <w:rsid w:val="00F22645"/>
    <w:rsid w:val="00F22959"/>
    <w:rsid w:val="00F2620C"/>
    <w:rsid w:val="00F27E46"/>
    <w:rsid w:val="00F34FED"/>
    <w:rsid w:val="00F47105"/>
    <w:rsid w:val="00F5028A"/>
    <w:rsid w:val="00F52870"/>
    <w:rsid w:val="00F533EF"/>
    <w:rsid w:val="00F53EE4"/>
    <w:rsid w:val="00F62749"/>
    <w:rsid w:val="00F80806"/>
    <w:rsid w:val="00F80BFA"/>
    <w:rsid w:val="00F872D1"/>
    <w:rsid w:val="00F9397F"/>
    <w:rsid w:val="00FA04EB"/>
    <w:rsid w:val="00FA1AE6"/>
    <w:rsid w:val="00FA6EE6"/>
    <w:rsid w:val="00FB15A5"/>
    <w:rsid w:val="00FB6436"/>
    <w:rsid w:val="00FC2CDC"/>
    <w:rsid w:val="00FE6C7C"/>
    <w:rsid w:val="00FF13F3"/>
    <w:rsid w:val="00FF3710"/>
    <w:rsid w:val="00FF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 1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C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E65"/>
    <w:pPr>
      <w:keepNext/>
      <w:autoSpaceDE w:val="0"/>
      <w:autoSpaceDN w:val="0"/>
      <w:ind w:firstLine="284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3E65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uiPriority w:val="99"/>
    <w:rsid w:val="004A6E5D"/>
    <w:pPr>
      <w:ind w:left="566" w:hanging="283"/>
    </w:pPr>
  </w:style>
  <w:style w:type="paragraph" w:styleId="a3">
    <w:name w:val="Normal (Web)"/>
    <w:basedOn w:val="a"/>
    <w:uiPriority w:val="99"/>
    <w:rsid w:val="004A6E5D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rsid w:val="004A6E5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4A6E5D"/>
    <w:rPr>
      <w:rFonts w:ascii="Times New Roman" w:hAnsi="Times New Roman" w:cs="Times New Roman"/>
      <w:sz w:val="24"/>
      <w:szCs w:val="24"/>
      <w:lang w:eastAsia="ru-RU"/>
    </w:rPr>
  </w:style>
  <w:style w:type="table" w:styleId="11">
    <w:name w:val="Table Grid 1"/>
    <w:basedOn w:val="a1"/>
    <w:uiPriority w:val="99"/>
    <w:rsid w:val="00A94DDD"/>
    <w:rPr>
      <w:rFonts w:ascii="Times New Roman" w:eastAsia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6">
    <w:name w:val="Table Grid"/>
    <w:basedOn w:val="a1"/>
    <w:uiPriority w:val="99"/>
    <w:rsid w:val="004E1AA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rsid w:val="005448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44813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613B8E"/>
    <w:rPr>
      <w:rFonts w:cs="Times New Roman"/>
    </w:rPr>
  </w:style>
  <w:style w:type="paragraph" w:customStyle="1" w:styleId="110">
    <w:name w:val="Знак1 Знак Знак Знак1"/>
    <w:basedOn w:val="a"/>
    <w:uiPriority w:val="99"/>
    <w:rsid w:val="00E90756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Balloon Text"/>
    <w:basedOn w:val="a"/>
    <w:link w:val="ab"/>
    <w:uiPriority w:val="99"/>
    <w:semiHidden/>
    <w:rsid w:val="001803D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1803D8"/>
    <w:rPr>
      <w:rFonts w:ascii="Tahoma" w:hAnsi="Tahoma" w:cs="Tahoma"/>
      <w:sz w:val="16"/>
      <w:szCs w:val="16"/>
    </w:rPr>
  </w:style>
  <w:style w:type="paragraph" w:customStyle="1" w:styleId="ac">
    <w:name w:val="Прижатый влево"/>
    <w:basedOn w:val="a"/>
    <w:next w:val="a"/>
    <w:uiPriority w:val="99"/>
    <w:rsid w:val="008C24C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d">
    <w:name w:val="Hyperlink"/>
    <w:basedOn w:val="a0"/>
    <w:uiPriority w:val="99"/>
    <w:rsid w:val="001F658C"/>
    <w:rPr>
      <w:rFonts w:cs="Times New Roman"/>
      <w:color w:val="0000FF"/>
      <w:u w:val="single"/>
    </w:rPr>
  </w:style>
  <w:style w:type="character" w:styleId="ae">
    <w:name w:val="Strong"/>
    <w:basedOn w:val="a0"/>
    <w:uiPriority w:val="99"/>
    <w:qFormat/>
    <w:rsid w:val="001F658C"/>
    <w:rPr>
      <w:rFonts w:cs="Times New Roman"/>
      <w:b/>
      <w:bCs/>
    </w:rPr>
  </w:style>
  <w:style w:type="character" w:customStyle="1" w:styleId="gray1">
    <w:name w:val="gray1"/>
    <w:basedOn w:val="a0"/>
    <w:uiPriority w:val="99"/>
    <w:rsid w:val="001F658C"/>
    <w:rPr>
      <w:rFonts w:cs="Times New Roman"/>
      <w:color w:val="6C73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69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likbez.by/product_21280.html" TargetMode="External"/><Relationship Id="rId18" Type="http://schemas.openxmlformats.org/officeDocument/2006/relationships/hyperlink" Target="http://www.materialscience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entremisis.ru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likbez.by/product_68924.html" TargetMode="External"/><Relationship Id="rId17" Type="http://schemas.openxmlformats.org/officeDocument/2006/relationships/hyperlink" Target="http://materiall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ooka.ru/search?q=%D0%90%D0%BA%D0%B0%D0%B4%D0%B5%D0%BC%D0%B8%D1%8F&amp;st=publisher" TargetMode="External"/><Relationship Id="rId20" Type="http://schemas.openxmlformats.org/officeDocument/2006/relationships/hyperlink" Target="http://edu.ru/modules.php?op=modload&amp;name=Web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oka.ru/search?q=%D0%98%D0%BD%D1%84%D1%80%D0%B0-%D0%9C&amp;st=publisher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booka.ru/search?q=%D0%A0%D0%98%D0%9E%D0%A0&amp;st=publisher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window.edu.ru/window/catalog?p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booka.ru/search?q=%D0%9C%D0%B0%D1%88%D0%B8%D0%BD%D0%BE%D1%81%D1%82%D1%80%D0%BE%D0%B5%D0%BD%D0%B8%D0%B5&amp;st=publisher" TargetMode="External"/><Relationship Id="rId22" Type="http://schemas.openxmlformats.org/officeDocument/2006/relationships/hyperlink" Target="http://knigalub.net/tehnik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11</Pages>
  <Words>1221</Words>
  <Characters>11085</Characters>
  <Application>Microsoft Office Word</Application>
  <DocSecurity>0</DocSecurity>
  <Lines>92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Рекомендации по разработке рабочих программ</vt:lpstr>
    </vt:vector>
  </TitlesOfParts>
  <Company>Reanimator Extreme Edition</Company>
  <LinksUpToDate>false</LinksUpToDate>
  <CharactersWithSpaces>12282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разработке рабочих программ</dc:title>
  <dc:subject/>
  <dc:creator>Customer</dc:creator>
  <cp:keywords/>
  <dc:description/>
  <cp:lastModifiedBy>Директор</cp:lastModifiedBy>
  <cp:revision>29</cp:revision>
  <cp:lastPrinted>2016-09-13T05:09:00Z</cp:lastPrinted>
  <dcterms:created xsi:type="dcterms:W3CDTF">2014-04-03T02:38:00Z</dcterms:created>
  <dcterms:modified xsi:type="dcterms:W3CDTF">2016-11-30T01:24:00Z</dcterms:modified>
</cp:coreProperties>
</file>