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02A" w:rsidRDefault="00877D35" w:rsidP="00BB782B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5C0">
        <w:rPr>
          <w:rFonts w:ascii="Times New Roman" w:hAnsi="Times New Roman" w:cs="Times New Roman"/>
        </w:rPr>
        <w:t xml:space="preserve">МАГАДАНСКОЕ ОБЛАСТНОЕ ГОСУДАРСТВЕННОЕ АВТОНОМНОЕ </w:t>
      </w:r>
      <w:r w:rsidR="005C7EE1" w:rsidRPr="006515C0">
        <w:rPr>
          <w:rFonts w:ascii="Times New Roman" w:hAnsi="Times New Roman" w:cs="Times New Roman"/>
        </w:rPr>
        <w:t xml:space="preserve">ПРОФЕССИОНАЛЬНОЕ ОБРАЗОВАТЕЛЬНОЕ УЧРЕЖДЕНИЕ </w:t>
      </w:r>
    </w:p>
    <w:p w:rsidR="00ED6E59" w:rsidRPr="006515C0" w:rsidRDefault="00ED6E59" w:rsidP="00BB782B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>«МАГАДАНСКИЙ ПРОМЫШЛЕННЫЙ ТЕХНИКУМ»</w:t>
      </w:r>
    </w:p>
    <w:p w:rsidR="00ED6E59" w:rsidRPr="00D641C2" w:rsidRDefault="00ED6E59" w:rsidP="00BB782B">
      <w:pPr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D6E59" w:rsidRPr="00D641C2" w:rsidRDefault="00ED6E59" w:rsidP="00BB782B">
      <w:pPr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E0E35" w:rsidRDefault="00ED6E59" w:rsidP="00BB782B">
      <w:pPr>
        <w:pStyle w:val="20"/>
        <w:shd w:val="clear" w:color="auto" w:fill="auto"/>
        <w:spacing w:line="276" w:lineRule="auto"/>
        <w:ind w:left="159"/>
        <w:contextualSpacing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Style w:val="21"/>
          <w:rFonts w:ascii="Times New Roman" w:hAnsi="Times New Roman" w:cs="Times New Roman"/>
          <w:b w:val="0"/>
          <w:sz w:val="24"/>
          <w:szCs w:val="24"/>
        </w:rPr>
        <w:t>РАБОЧАЯ</w:t>
      </w:r>
      <w:r w:rsidR="00982C8F" w:rsidRPr="006515C0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ПРОГРАММА </w:t>
      </w:r>
      <w:r w:rsidR="006A38B6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ОБЩЕОБРАЗОВАТЕЛЬНОЙ </w:t>
      </w:r>
      <w:r w:rsidR="00A15FC6">
        <w:rPr>
          <w:rStyle w:val="21"/>
          <w:rFonts w:ascii="Times New Roman" w:hAnsi="Times New Roman" w:cs="Times New Roman"/>
          <w:b w:val="0"/>
          <w:sz w:val="24"/>
          <w:szCs w:val="24"/>
        </w:rPr>
        <w:t>УЧЕБНОЙ ДИСЦИПЛИНЫ «ИСТОРИЯ»</w:t>
      </w:r>
    </w:p>
    <w:p w:rsidR="00611184" w:rsidRDefault="00AC77C6" w:rsidP="00BB782B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6A38B6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</w:t>
      </w:r>
    </w:p>
    <w:p w:rsidR="00D56D09" w:rsidRDefault="00611184" w:rsidP="00BB782B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        </w:t>
      </w:r>
      <w:r w:rsidR="006A38B6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D56D09">
        <w:rPr>
          <w:rStyle w:val="21"/>
          <w:rFonts w:ascii="Times New Roman" w:hAnsi="Times New Roman" w:cs="Times New Roman"/>
          <w:b w:val="0"/>
          <w:sz w:val="24"/>
          <w:szCs w:val="24"/>
        </w:rPr>
        <w:t>ПРОФЕССИИ</w:t>
      </w: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СПО</w:t>
      </w:r>
      <w:r w:rsidR="006515C0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6515C0" w:rsidRDefault="006515C0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АВТОМЕХАНИК</w:t>
      </w:r>
    </w:p>
    <w:p w:rsidR="00D56D09" w:rsidRDefault="00D56D09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D56D09" w:rsidRDefault="00D56D09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D56D09" w:rsidRDefault="00D56D09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D56D09" w:rsidRPr="006515C0" w:rsidRDefault="00D56D09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ЛАБОРАНТ-ЭКОЛОГ</w:t>
      </w: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  <w:bookmarkStart w:id="0" w:name="bookmark1"/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E0E35" w:rsidRPr="006515C0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Style w:val="422"/>
          <w:rFonts w:ascii="Times New Roman" w:hAnsi="Times New Roman" w:cs="Times New Roman"/>
          <w:b w:val="0"/>
          <w:sz w:val="24"/>
          <w:szCs w:val="24"/>
        </w:rPr>
        <w:t>МАГАДАН</w:t>
      </w:r>
      <w:r w:rsidR="006515C0">
        <w:rPr>
          <w:rStyle w:val="42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82C8F" w:rsidRPr="006515C0">
        <w:rPr>
          <w:rStyle w:val="42CenturySchoolbook9pt"/>
          <w:rFonts w:ascii="Times New Roman" w:hAnsi="Times New Roman" w:cs="Times New Roman"/>
          <w:sz w:val="24"/>
          <w:szCs w:val="24"/>
        </w:rPr>
        <w:t>201</w:t>
      </w:r>
      <w:bookmarkEnd w:id="0"/>
      <w:r w:rsidR="00BB782B">
        <w:rPr>
          <w:rStyle w:val="42CenturySchoolbook9pt"/>
          <w:rFonts w:ascii="Times New Roman" w:hAnsi="Times New Roman" w:cs="Times New Roman"/>
          <w:sz w:val="24"/>
          <w:szCs w:val="24"/>
        </w:rPr>
        <w:t>6</w:t>
      </w:r>
      <w:r w:rsidR="00982C8F" w:rsidRPr="006515C0">
        <w:rPr>
          <w:rFonts w:ascii="Times New Roman" w:hAnsi="Times New Roman" w:cs="Times New Roman"/>
          <w:b w:val="0"/>
          <w:sz w:val="24"/>
          <w:szCs w:val="24"/>
        </w:rPr>
        <w:br w:type="page"/>
      </w:r>
    </w:p>
    <w:p w:rsidR="006515C0" w:rsidRPr="006515C0" w:rsidRDefault="006515C0" w:rsidP="00ED6E59">
      <w:pPr>
        <w:rPr>
          <w:rFonts w:ascii="Times New Roman" w:hAnsi="Times New Roman" w:cs="Times New Roman"/>
          <w:sz w:val="28"/>
          <w:szCs w:val="28"/>
        </w:rPr>
      </w:pPr>
      <w:bookmarkStart w:id="1" w:name="bookmark3"/>
    </w:p>
    <w:p w:rsidR="006515C0" w:rsidRPr="006515C0" w:rsidRDefault="006515C0" w:rsidP="00ED6E5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6"/>
        <w:gridCol w:w="4927"/>
      </w:tblGrid>
      <w:tr w:rsidR="00BD11A5" w:rsidTr="00BD11A5"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Рассмотрено на цикловой комиссии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</w:t>
            </w:r>
            <w:r w:rsidR="003E578C">
              <w:rPr>
                <w:rFonts w:ascii="Times New Roman" w:hAnsi="Times New Roman" w:cs="Times New Roman"/>
                <w:sz w:val="28"/>
                <w:szCs w:val="28"/>
              </w:rPr>
              <w:t xml:space="preserve">01от 02 сентября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BD11A5" w:rsidRDefault="003E578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73660</wp:posOffset>
                  </wp:positionV>
                  <wp:extent cx="1028700" cy="600075"/>
                  <wp:effectExtent l="19050" t="0" r="0" b="0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D11A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С.М.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11A5" w:rsidRDefault="003E578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1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D11A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D11A5" w:rsidRDefault="00BD11A5">
            <w:pPr>
              <w:pStyle w:val="affff0"/>
              <w:spacing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Зам. директора по УПР</w:t>
            </w:r>
          </w:p>
          <w:p w:rsidR="00BD11A5" w:rsidRDefault="003E578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108585</wp:posOffset>
                  </wp:positionV>
                  <wp:extent cx="1066800" cy="762000"/>
                  <wp:effectExtent l="19050" t="0" r="0" b="0"/>
                  <wp:wrapNone/>
                  <wp:docPr id="1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D11A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Ю.Ю.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Радовский</w:t>
            </w:r>
            <w:proofErr w:type="spellEnd"/>
          </w:p>
          <w:p w:rsidR="00BD11A5" w:rsidRDefault="003E578C">
            <w:pPr>
              <w:spacing w:line="276" w:lineRule="auto"/>
              <w:jc w:val="right"/>
              <w:rPr>
                <w:rFonts w:eastAsiaTheme="minorEastAsi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«02» сентября</w:t>
            </w:r>
            <w:r w:rsidR="00BD11A5" w:rsidRPr="00BD11A5">
              <w:rPr>
                <w:rFonts w:ascii="Times New Roman" w:hAnsi="Times New Roman" w:cs="Times New Roman"/>
                <w:sz w:val="28"/>
                <w:szCs w:val="28"/>
              </w:rPr>
              <w:t xml:space="preserve"> 2016 г</w:t>
            </w:r>
            <w:r w:rsidR="00BD11A5">
              <w:rPr>
                <w:sz w:val="28"/>
                <w:szCs w:val="28"/>
              </w:rPr>
              <w:t>.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6E59" w:rsidRPr="006515C0" w:rsidRDefault="00ED6E59" w:rsidP="007A1C08">
      <w:pPr>
        <w:rPr>
          <w:rStyle w:val="12"/>
          <w:rFonts w:ascii="Times New Roman" w:hAnsi="Times New Roman" w:cs="Times New Roman"/>
          <w:b/>
          <w:bCs/>
          <w:sz w:val="28"/>
          <w:szCs w:val="28"/>
        </w:rPr>
      </w:pPr>
      <w:r w:rsidRPr="006515C0">
        <w:rPr>
          <w:rStyle w:val="12"/>
          <w:rFonts w:ascii="Times New Roman" w:hAnsi="Times New Roman" w:cs="Times New Roman"/>
          <w:sz w:val="28"/>
          <w:szCs w:val="28"/>
        </w:rPr>
        <w:br w:type="page"/>
      </w:r>
    </w:p>
    <w:p w:rsidR="00EE0E35" w:rsidRPr="00C64426" w:rsidRDefault="00982C8F" w:rsidP="00C64426">
      <w:pPr>
        <w:pStyle w:val="affff0"/>
        <w:spacing w:line="276" w:lineRule="auto"/>
        <w:jc w:val="center"/>
        <w:rPr>
          <w:rStyle w:val="12"/>
          <w:rFonts w:ascii="Times New Roman" w:hAnsi="Times New Roman" w:cs="Times New Roman"/>
          <w:b/>
          <w:sz w:val="28"/>
          <w:szCs w:val="28"/>
        </w:rPr>
      </w:pPr>
      <w:r w:rsidRPr="00C64426">
        <w:rPr>
          <w:rStyle w:val="12"/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bookmarkEnd w:id="1"/>
    </w:p>
    <w:p w:rsidR="00583DA5" w:rsidRPr="00C64426" w:rsidRDefault="00583DA5" w:rsidP="00C64426">
      <w:pPr>
        <w:pStyle w:val="affff0"/>
        <w:spacing w:line="276" w:lineRule="auto"/>
        <w:rPr>
          <w:rFonts w:ascii="Times New Roman" w:hAnsi="Times New Roman"/>
          <w:sz w:val="28"/>
          <w:szCs w:val="28"/>
        </w:rPr>
      </w:pPr>
    </w:p>
    <w:p w:rsidR="00EE0E35" w:rsidRPr="00C64426" w:rsidRDefault="00B03345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4426">
        <w:rPr>
          <w:rFonts w:ascii="Times New Roman" w:hAnsi="Times New Roman" w:cs="Times New Roman"/>
          <w:sz w:val="28"/>
          <w:szCs w:val="28"/>
        </w:rPr>
        <w:fldChar w:fldCharType="begin"/>
      </w:r>
      <w:r w:rsidR="00982C8F" w:rsidRPr="00C64426">
        <w:rPr>
          <w:rFonts w:ascii="Times New Roman" w:hAnsi="Times New Roman" w:cs="Times New Roman"/>
          <w:sz w:val="28"/>
          <w:szCs w:val="28"/>
        </w:rPr>
        <w:instrText xml:space="preserve"> TOC \o "1-3" \h \z </w:instrText>
      </w:r>
      <w:r w:rsidRPr="00C64426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bookmark4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4</w:t>
        </w:r>
      </w:hyperlink>
    </w:p>
    <w:p w:rsidR="00EE0E35" w:rsidRPr="00C64426" w:rsidRDefault="00B03345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5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Общая характеристика учебной дисциплины «История»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5</w:t>
        </w:r>
      </w:hyperlink>
    </w:p>
    <w:p w:rsidR="00EE0E35" w:rsidRPr="00C64426" w:rsidRDefault="00B03345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6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7</w:t>
        </w:r>
      </w:hyperlink>
    </w:p>
    <w:p w:rsidR="00EE0E35" w:rsidRPr="00C64426" w:rsidRDefault="00B03345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7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7</w:t>
        </w:r>
      </w:hyperlink>
    </w:p>
    <w:p w:rsidR="00EE0E35" w:rsidRPr="00C64426" w:rsidRDefault="00B03345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11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9</w:t>
        </w:r>
      </w:hyperlink>
    </w:p>
    <w:p w:rsidR="00EE0E35" w:rsidRPr="00C64426" w:rsidRDefault="00B03345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36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Тематическ</w:t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ий план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</w:hyperlink>
      <w:r w:rsidR="0079709D">
        <w:rPr>
          <w:rFonts w:ascii="Times New Roman" w:hAnsi="Times New Roman" w:cs="Times New Roman"/>
          <w:sz w:val="28"/>
          <w:szCs w:val="28"/>
        </w:rPr>
        <w:t>39</w:t>
      </w:r>
    </w:p>
    <w:p w:rsidR="00EE0E35" w:rsidRPr="00C64426" w:rsidRDefault="00B03345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42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 xml:space="preserve">……..40   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</w:hyperlink>
    </w:p>
    <w:p w:rsidR="00F71969" w:rsidRDefault="00982C8F" w:rsidP="00C64426">
      <w:pPr>
        <w:pStyle w:val="23"/>
        <w:spacing w:line="276" w:lineRule="auto"/>
        <w:rPr>
          <w:rStyle w:val="aa"/>
          <w:rFonts w:ascii="Times New Roman" w:hAnsi="Times New Roman" w:cs="Times New Roman"/>
          <w:sz w:val="28"/>
          <w:szCs w:val="28"/>
        </w:rPr>
      </w:pPr>
      <w:r w:rsidRPr="00C64426">
        <w:rPr>
          <w:rStyle w:val="aa"/>
          <w:rFonts w:ascii="Times New Roman" w:hAnsi="Times New Roman" w:cs="Times New Roman"/>
          <w:sz w:val="28"/>
          <w:szCs w:val="28"/>
        </w:rPr>
        <w:t xml:space="preserve">Учебно-методическое и материально-техническое обеспечение </w:t>
      </w:r>
    </w:p>
    <w:p w:rsidR="00EE0E35" w:rsidRPr="00C64426" w:rsidRDefault="00982C8F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a"/>
          <w:rFonts w:ascii="Times New Roman" w:hAnsi="Times New Roman" w:cs="Times New Roman"/>
          <w:sz w:val="28"/>
          <w:szCs w:val="28"/>
        </w:rPr>
        <w:t>программы</w:t>
      </w:r>
      <w:r w:rsidR="00F71969">
        <w:rPr>
          <w:rStyle w:val="aa"/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E1726D">
        <w:rPr>
          <w:rStyle w:val="aa"/>
          <w:rFonts w:ascii="Times New Roman" w:hAnsi="Times New Roman" w:cs="Times New Roman"/>
          <w:sz w:val="28"/>
          <w:szCs w:val="28"/>
        </w:rPr>
        <w:t>63</w:t>
      </w:r>
    </w:p>
    <w:p w:rsidR="00EE0E35" w:rsidRPr="00512FE5" w:rsidRDefault="00B03345" w:rsidP="00C64426">
      <w:pPr>
        <w:pStyle w:val="23"/>
        <w:spacing w:line="276" w:lineRule="auto"/>
        <w:sectPr w:rsidR="00EE0E35" w:rsidRPr="00512FE5" w:rsidSect="00ED6E59">
          <w:footnotePr>
            <w:numFmt w:val="upperRoman"/>
            <w:numRestart w:val="eachPage"/>
          </w:footnotePr>
          <w:type w:val="continuous"/>
          <w:pgSz w:w="11905" w:h="16837"/>
          <w:pgMar w:top="1134" w:right="1134" w:bottom="1134" w:left="1134" w:header="0" w:footer="6" w:gutter="0"/>
          <w:cols w:space="720"/>
          <w:noEndnote/>
          <w:docGrid w:linePitch="360"/>
        </w:sectPr>
      </w:pPr>
      <w:hyperlink w:anchor="bookmark46" w:tooltip="Current Document">
        <w:r w:rsidR="00583DA5" w:rsidRPr="00C64426">
          <w:rPr>
            <w:rStyle w:val="aa"/>
            <w:rFonts w:ascii="Times New Roman" w:hAnsi="Times New Roman" w:cs="Times New Roman"/>
            <w:sz w:val="28"/>
            <w:szCs w:val="28"/>
          </w:rPr>
          <w:t>Л</w:t>
        </w:r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итература</w:t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……………………………………………………………………</w:t>
        </w:r>
        <w:r w:rsidR="00EA47D2">
          <w:rPr>
            <w:rStyle w:val="aa"/>
            <w:rFonts w:ascii="Times New Roman" w:hAnsi="Times New Roman" w:cs="Times New Roman"/>
            <w:sz w:val="28"/>
            <w:szCs w:val="28"/>
          </w:rPr>
          <w:t>66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</w:hyperlink>
      <w:r w:rsidRPr="00C64426">
        <w:rPr>
          <w:rFonts w:ascii="Times New Roman" w:hAnsi="Times New Roman" w:cs="Times New Roman"/>
          <w:sz w:val="28"/>
          <w:szCs w:val="28"/>
        </w:rPr>
        <w:fldChar w:fldCharType="end"/>
      </w:r>
    </w:p>
    <w:p w:rsidR="00EE0E35" w:rsidRDefault="00982C8F" w:rsidP="00985106">
      <w:pPr>
        <w:pStyle w:val="affff0"/>
        <w:jc w:val="center"/>
        <w:rPr>
          <w:rStyle w:val="26"/>
          <w:rFonts w:ascii="Times New Roman" w:hAnsi="Times New Roman" w:cs="Times New Roman"/>
          <w:b/>
          <w:sz w:val="24"/>
          <w:szCs w:val="24"/>
        </w:rPr>
      </w:pPr>
      <w:bookmarkStart w:id="2" w:name="bookmark4"/>
      <w:r w:rsidRPr="006A356A">
        <w:rPr>
          <w:rStyle w:val="26"/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  <w:bookmarkEnd w:id="2"/>
    </w:p>
    <w:p w:rsidR="007A1C08" w:rsidRPr="006A356A" w:rsidRDefault="007A1C08" w:rsidP="00985106">
      <w:pPr>
        <w:pStyle w:val="affff0"/>
        <w:jc w:val="center"/>
        <w:rPr>
          <w:rStyle w:val="26"/>
          <w:rFonts w:ascii="Times New Roman" w:hAnsi="Times New Roman" w:cs="Times New Roman"/>
          <w:b/>
          <w:sz w:val="24"/>
          <w:szCs w:val="24"/>
        </w:rPr>
      </w:pPr>
    </w:p>
    <w:p w:rsidR="007A1C08" w:rsidRDefault="007A1C08" w:rsidP="007A1C08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C08">
        <w:rPr>
          <w:rStyle w:val="27"/>
          <w:rFonts w:ascii="Times New Roman" w:hAnsi="Times New Roman" w:cs="Times New Roman"/>
          <w:sz w:val="28"/>
          <w:szCs w:val="28"/>
        </w:rPr>
        <w:t xml:space="preserve">Программа общеобразовательной учебной дисциплины </w:t>
      </w:r>
      <w:r w:rsidRPr="007A1C0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История»</w:t>
      </w:r>
      <w:r w:rsidRPr="007A1C08">
        <w:rPr>
          <w:rFonts w:ascii="Times New Roman" w:hAnsi="Times New Roman" w:cs="Times New Roman"/>
          <w:sz w:val="28"/>
          <w:szCs w:val="28"/>
        </w:rPr>
        <w:t xml:space="preserve"> </w:t>
      </w:r>
      <w:r w:rsidRPr="007A1C08">
        <w:rPr>
          <w:rStyle w:val="27"/>
          <w:rFonts w:ascii="Times New Roman" w:hAnsi="Times New Roman" w:cs="Times New Roman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>
        <w:rPr>
          <w:rStyle w:val="27"/>
          <w:rFonts w:ascii="Times New Roman" w:hAnsi="Times New Roman" w:cs="Times New Roman"/>
          <w:sz w:val="28"/>
          <w:szCs w:val="28"/>
        </w:rPr>
        <w:t>История</w:t>
      </w:r>
      <w:r w:rsidRPr="007A1C08">
        <w:rPr>
          <w:rStyle w:val="27"/>
          <w:rFonts w:ascii="Times New Roman" w:hAnsi="Times New Roman" w:cs="Times New Roman"/>
          <w:sz w:val="28"/>
          <w:szCs w:val="28"/>
        </w:rPr>
        <w:t>» для профессиональных образовательных организаций, р</w:t>
      </w:r>
      <w:r w:rsidRPr="007A1C08">
        <w:rPr>
          <w:rFonts w:ascii="Times New Roman" w:hAnsi="Times New Roman" w:cs="Times New Roman"/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«ФИРО»), протокол № 3 от 21 июля 2015 г., ре</w:t>
      </w:r>
      <w:r w:rsidR="00E1726D">
        <w:rPr>
          <w:rFonts w:ascii="Times New Roman" w:hAnsi="Times New Roman" w:cs="Times New Roman"/>
          <w:sz w:val="28"/>
          <w:szCs w:val="28"/>
        </w:rPr>
        <w:t>гистрационный номер рецензии 376</w:t>
      </w:r>
      <w:r w:rsidRPr="007A1C08">
        <w:rPr>
          <w:rFonts w:ascii="Times New Roman" w:hAnsi="Times New Roman" w:cs="Times New Roman"/>
          <w:sz w:val="28"/>
          <w:szCs w:val="28"/>
        </w:rPr>
        <w:t xml:space="preserve"> от 23 июля 2015 г. ФГАУ «ФИРО».</w:t>
      </w:r>
    </w:p>
    <w:p w:rsidR="007A1C08" w:rsidRDefault="0082648A" w:rsidP="007A1C08">
      <w:pPr>
        <w:spacing w:after="363" w:line="276" w:lineRule="auto"/>
        <w:ind w:left="160" w:firstLine="548"/>
        <w:contextualSpacing/>
        <w:jc w:val="both"/>
        <w:rPr>
          <w:rStyle w:val="27"/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Рабочая 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>Программа общеобразовательной учебной дис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t>циплины «История» разработана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для изучения истории в профессиональных образовательных организациях, реализующих образовательную программу среднего общего образования в пределах освоения основной профессиональной образова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t>тельной программы СПО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на базе основного общего образования при подготовке квалифицированных рабочих, служащих и специалистов среднего звена.</w:t>
      </w:r>
    </w:p>
    <w:p w:rsidR="007A1C08" w:rsidRDefault="0082648A" w:rsidP="007A1C08">
      <w:pPr>
        <w:spacing w:after="363" w:line="276" w:lineRule="auto"/>
        <w:ind w:left="160" w:firstLine="548"/>
        <w:contextualSpacing/>
        <w:jc w:val="both"/>
        <w:rPr>
          <w:rStyle w:val="27"/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Рабочая 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дисципли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>ны «История», в соответствии с Рекомендациями по организации получения среднего общего образования в пределах освоения образовательных программ среднего профес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 xml:space="preserve">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</w:t>
      </w:r>
      <w:proofErr w:type="spellStart"/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России от 17.03.2015 № 06-259).</w:t>
      </w:r>
    </w:p>
    <w:p w:rsidR="00EE0E35" w:rsidRPr="00C64426" w:rsidRDefault="00982C8F" w:rsidP="007A1C08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Содержание</w:t>
      </w:r>
      <w:r w:rsidR="0082648A"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рабочей 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программы «История» направлено на достижение следующих</w:t>
      </w:r>
      <w:r w:rsidRPr="00C64426">
        <w:rPr>
          <w:rStyle w:val="ac"/>
          <w:rFonts w:ascii="Times New Roman" w:hAnsi="Times New Roman" w:cs="Times New Roman"/>
          <w:sz w:val="28"/>
          <w:szCs w:val="28"/>
        </w:rPr>
        <w:t xml:space="preserve"> це</w:t>
      </w:r>
      <w:r w:rsidR="00583DA5" w:rsidRPr="00C64426">
        <w:rPr>
          <w:rStyle w:val="ac"/>
          <w:rFonts w:ascii="Times New Roman" w:hAnsi="Times New Roman" w:cs="Times New Roman"/>
          <w:sz w:val="28"/>
          <w:szCs w:val="28"/>
        </w:rPr>
        <w:t>лей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формирование у молодого поколения исторических ориентиров самоидентифи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>кации в современном мире, гражданской идентичности личности;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формирование понимания истории как процесса эволюции общества, цивили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>зации и истории как науки;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усвоение интегративной системы знаний об истории человечества при особом внимании к месту и роли России во всемирно-историческом процессе;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развитие способности у обучающихся осмысливать важнейшие исторические события, процессы и явления;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lastRenderedPageBreak/>
        <w:t>формирование у обучающихся системы базовых национальных ценностей на основе осмысления общественного развития, осознания уникальности каждой личности, раскрывающейся полностью только в обществе и через общество;</w:t>
      </w:r>
    </w:p>
    <w:p w:rsidR="00EE0E35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left="580" w:right="20" w:hanging="280"/>
        <w:contextualSpacing/>
        <w:jc w:val="both"/>
        <w:rPr>
          <w:rStyle w:val="27"/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воспитание обучающихся в духе патриотизма, уважения к истории своего От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>ечества как единого многонационального государства, построенного на основе равенства всех народов России.</w:t>
      </w:r>
    </w:p>
    <w:p w:rsidR="007A1C08" w:rsidRPr="00C64426" w:rsidRDefault="007A1C08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E35" w:rsidRPr="007A1C08" w:rsidRDefault="00982C8F" w:rsidP="007A1C08">
      <w:pPr>
        <w:spacing w:line="276" w:lineRule="auto"/>
        <w:contextualSpacing/>
        <w:jc w:val="center"/>
        <w:rPr>
          <w:rFonts w:ascii="Times New Roman" w:eastAsia="Franklin Gothic Book" w:hAnsi="Times New Roman" w:cs="Times New Roman"/>
          <w:b/>
          <w:bCs/>
          <w:sz w:val="28"/>
          <w:szCs w:val="28"/>
        </w:rPr>
      </w:pPr>
      <w:bookmarkStart w:id="3" w:name="_GoBack"/>
      <w:bookmarkStart w:id="4" w:name="bookmark5"/>
      <w:bookmarkEnd w:id="3"/>
      <w:r w:rsidRPr="007A1C08">
        <w:rPr>
          <w:rStyle w:val="91"/>
          <w:rFonts w:ascii="Times New Roman" w:hAnsi="Times New Roman" w:cs="Times New Roman"/>
          <w:b/>
        </w:rPr>
        <w:t>ОБЩАЯ ХАРАКТЕРИСТИКА УЧЕБНОЙ ДИСЦИПЛИНЫ «ИСТОРИЯ»</w:t>
      </w:r>
      <w:bookmarkEnd w:id="4"/>
    </w:p>
    <w:p w:rsidR="007A1C08" w:rsidRDefault="007A1C08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Style w:val="32"/>
          <w:rFonts w:ascii="Times New Roman" w:hAnsi="Times New Roman" w:cs="Times New Roman"/>
          <w:sz w:val="28"/>
          <w:szCs w:val="28"/>
        </w:rPr>
      </w:pPr>
    </w:p>
    <w:p w:rsidR="00EE0E35" w:rsidRPr="00C64426" w:rsidRDefault="007A1C08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32"/>
          <w:rFonts w:ascii="Times New Roman" w:hAnsi="Times New Roman" w:cs="Times New Roman"/>
          <w:sz w:val="28"/>
          <w:szCs w:val="28"/>
        </w:rPr>
        <w:tab/>
      </w:r>
      <w:r w:rsidR="00982C8F" w:rsidRPr="00C64426">
        <w:rPr>
          <w:rStyle w:val="32"/>
          <w:rFonts w:ascii="Times New Roman" w:hAnsi="Times New Roman" w:cs="Times New Roman"/>
          <w:sz w:val="28"/>
          <w:szCs w:val="28"/>
        </w:rPr>
        <w:t>Система исторического образования в России должна продолжить формирование и развитие исторических ориентиров самоидентификации молодых людей в современном мире, их гражданской позиции, патриотизма как нравственного качества личности.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Значимость исторического знания в образовании обусловлена его познавательны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ми и мировоззренческими свойствами, вкладом в духовно-нравственное становление молодежи.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Содержание учебной дисциплины «История» ориентировано на осознание сту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дентами базовых национальных ценностей российского общества, формирование российской гражданской идентичности, воспитание гражданина России, сознающего объективную необходимость выстраивания собственной образовательной траектории, непрерывного профессионального роста.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Ключевые процессы, явления, факты всемирной и российской истории представ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лены в контексте всемирно-исторического процесса, в его социально-экономическом, политическом, этнокультурном и духовном аспектах. Особое внимание уделено исто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рическим реалиям, оказавшим существенное влияние на «облик современности» как в России, так и во всем мире.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Принципиальные оценки ключевых исторических событий опираются на положе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ния Историко-культурного стандарта (ИКС), в котором сформулированы основные подходы к преподаванию отечественной истории, представлен перечень рекомендуе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мых для изучения тем, понятий и терминов, событий и персоналий, а также список «трудных вопросов истории»</w:t>
      </w:r>
      <w:r w:rsidRPr="00C64426">
        <w:rPr>
          <w:rStyle w:val="32"/>
          <w:rFonts w:ascii="Times New Roman" w:hAnsi="Times New Roman" w:cs="Times New Roman"/>
          <w:sz w:val="28"/>
          <w:szCs w:val="28"/>
          <w:vertAlign w:val="superscript"/>
        </w:rPr>
        <w:footnoteReference w:id="2"/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400"/>
        <w:shd w:val="clear" w:color="auto" w:fill="auto"/>
        <w:spacing w:after="6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При отборе содержания учебной дисциплины «История» учитывались следующие принципы: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 xml:space="preserve">многофакторный подход к истории, позволяющий показать всю сложность и многомерность предмета, продемонстрировать одновременное действие 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lastRenderedPageBreak/>
        <w:t>различ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ных факторов, приоритетное значение одного из них в тот или иной период;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направленность содержания на развитие патриотических чувств обучающихся, воспитание у них гражданских качеств, толерантности мышления;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внимание к личностно-психологическим аспектам истории, которые проявля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ются прежде всего в раскрытии влияния исторических деятелей на ход исто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рического процесса;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акцент на сравнении процессов, происходивших в различных странах, показ общеисторических тенденций и специфики отдельных стран;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ориентация обучающихся на самостоятельный поиск ответов на важные во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просы истории, формирование собственной позиции при оценке ключевых исторических проблем.</w:t>
      </w:r>
    </w:p>
    <w:p w:rsidR="00EE0E35" w:rsidRPr="00C64426" w:rsidRDefault="00982C8F" w:rsidP="00C64426">
      <w:pPr>
        <w:pStyle w:val="400"/>
        <w:shd w:val="clear" w:color="auto" w:fill="auto"/>
        <w:spacing w:after="6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Основой учебной дисциплины «История» являются содержательные линии: исто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рическое время, историческое пространство и историческое движение. В разделе программы «Содержание учебной дисциплины» они представлены как сквозные содержательные линии: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эволюция хозяйственной деятельности людей в зависимости от уровня развития производительных сил и характера экономических отношений;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 xml:space="preserve">процессы формирования и развития </w:t>
      </w:r>
      <w:proofErr w:type="spellStart"/>
      <w:r w:rsidRPr="00C64426">
        <w:rPr>
          <w:rStyle w:val="32"/>
          <w:rFonts w:ascii="Times New Roman" w:hAnsi="Times New Roman" w:cs="Times New Roman"/>
          <w:sz w:val="28"/>
          <w:szCs w:val="28"/>
        </w:rPr>
        <w:t>этнонациональных</w:t>
      </w:r>
      <w:proofErr w:type="spellEnd"/>
      <w:r w:rsidRPr="00C64426">
        <w:rPr>
          <w:rStyle w:val="32"/>
          <w:rFonts w:ascii="Times New Roman" w:hAnsi="Times New Roman" w:cs="Times New Roman"/>
          <w:sz w:val="28"/>
          <w:szCs w:val="28"/>
        </w:rPr>
        <w:t>, социальных, религи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озных и политических общностей;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образование и развитие государственности в последовательной смене форм и типов, моделей взаимоотношений власти и общества, эволюция политической системы;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социальные движения со свойственными им интересами, целями и противо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речиями;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эволюция международных отношений;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63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развитие культуры разных стран и народов.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Содержание учебной дисциплины «История» разработано с ориентацией на про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фили профессионального образования, в рамках которых студенты осваивают про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фессии СПО и специальности СПО ФГОС среднего профессионального образования. Это выражается в содержании обучения, количестве часов, выделяемых на изучение отдельных тем программы, глубине их освоения обучающимися, объеме и характере практических занятий, видах внеаудиторной самостоятельной работы студентов.</w:t>
      </w:r>
    </w:p>
    <w:p w:rsidR="00EE0E35" w:rsidRPr="00C64426" w:rsidRDefault="00982C8F" w:rsidP="00C64426">
      <w:pPr>
        <w:pStyle w:val="400"/>
        <w:shd w:val="clear" w:color="auto" w:fill="auto"/>
        <w:spacing w:after="6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В процессе изучения истории рекомендуется посещение: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исторических и культурных центров городов и поселений (архитектурных ком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плексов кремлей, замков и дворцов, городских кварталов и т. п.);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lastRenderedPageBreak/>
        <w:t>исторических, краеведческих, этнографических, историко-литературных, ху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дожественных и других музеев (в том числе музеев под открытым небом);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мест исторических событий, памятников истории и культуры;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воинских мемориалов, памятников боевой славы;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58"/>
        </w:tabs>
        <w:spacing w:after="6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мест археологических раскопок.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Неотъемлемой частью образовательного процесса являются выполнение обучаю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щимися практических заданий, индивидуальных проектов, подготовка рефератов (докладов).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«История» завершается подведением итогов в форме дифференцированного зачета или экзамена в рамках промежуточной аттестации студентов в процессе освоения ОПОП СПО с получением среднего общего образования (ППКРС, ППССЗ)</w:t>
      </w:r>
      <w:r w:rsidR="00AC77C6" w:rsidRPr="00C64426">
        <w:rPr>
          <w:rStyle w:val="44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90"/>
        <w:shd w:val="clear" w:color="auto" w:fill="auto"/>
        <w:spacing w:after="149" w:line="276" w:lineRule="auto"/>
        <w:ind w:left="1100"/>
        <w:contextualSpacing/>
        <w:jc w:val="center"/>
        <w:rPr>
          <w:rFonts w:ascii="Times New Roman" w:hAnsi="Times New Roman" w:cs="Times New Roman"/>
        </w:rPr>
      </w:pPr>
      <w:bookmarkStart w:id="5" w:name="bookmark6"/>
      <w:r w:rsidRPr="00C64426">
        <w:rPr>
          <w:rStyle w:val="92"/>
          <w:rFonts w:ascii="Times New Roman" w:hAnsi="Times New Roman" w:cs="Times New Roman"/>
        </w:rPr>
        <w:t>МЕСТО УЧЕБНОЙ ДИСЦИПЛИНЫ В УЧЕБНОМ ПЛАНЕ</w:t>
      </w:r>
      <w:bookmarkEnd w:id="5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Учебная дисциплина «История» является учебным предметом обязательной пред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метной области «Общественные науки» ФГОС среднего общего образования.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тельную программу среднего общего образования в пределах освоения ОПОП СПО на базе основного общего образования, учебная дисциплина «История» изучается в общеобразовательном цикле учебного плана ОПОП СПО на базе основного общего образования с получением среднего общего образования (ППКРС, ППССЗ).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 xml:space="preserve">В учебных планах ППКРС, ППССЗ место учебной дисциплины «История» </w:t>
      </w:r>
      <w:r w:rsidRPr="00C64426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t>в со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ставе общих общеобразовательных учебных дисциплин, формируемых из обязатель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ных предметных областей ФГОС среднего общего образования, для профессий СПО или специальностей СПО соответствующего профиля профессионального образова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ния.</w:t>
      </w:r>
    </w:p>
    <w:p w:rsidR="00EE0E35" w:rsidRPr="00C64426" w:rsidRDefault="00982C8F" w:rsidP="00C64426">
      <w:pPr>
        <w:pStyle w:val="90"/>
        <w:shd w:val="clear" w:color="auto" w:fill="auto"/>
        <w:spacing w:after="145" w:line="276" w:lineRule="auto"/>
        <w:ind w:left="1100"/>
        <w:contextualSpacing/>
        <w:jc w:val="center"/>
        <w:rPr>
          <w:rFonts w:ascii="Times New Roman" w:hAnsi="Times New Roman" w:cs="Times New Roman"/>
        </w:rPr>
      </w:pPr>
      <w:bookmarkStart w:id="6" w:name="bookmark7"/>
      <w:r w:rsidRPr="00C64426">
        <w:rPr>
          <w:rStyle w:val="92"/>
          <w:rFonts w:ascii="Times New Roman" w:hAnsi="Times New Roman" w:cs="Times New Roman"/>
        </w:rPr>
        <w:t>РЕЗУЛЬТАТЫ ОСВОЕНИЯ УЧЕБНОЙ ДИСЦИПЛИНЫ</w:t>
      </w:r>
      <w:bookmarkEnd w:id="6"/>
    </w:p>
    <w:p w:rsidR="00EE0E35" w:rsidRPr="00C64426" w:rsidRDefault="00982C8F" w:rsidP="00C64426">
      <w:pPr>
        <w:pStyle w:val="400"/>
        <w:shd w:val="clear" w:color="auto" w:fill="auto"/>
        <w:spacing w:after="64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Освоение содержания учебной дисциплины «История» обеспечивает достижение студентами следующих</w:t>
      </w:r>
      <w:r w:rsidRPr="00C64426">
        <w:rPr>
          <w:rStyle w:val="af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EE0E35" w:rsidRPr="00C64426" w:rsidRDefault="00982C8F" w:rsidP="00C64426">
      <w:pPr>
        <w:pStyle w:val="46"/>
        <w:keepNext/>
        <w:keepLines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bookmark8"/>
      <w:r w:rsidRPr="00C64426">
        <w:rPr>
          <w:rStyle w:val="48"/>
          <w:rFonts w:ascii="Times New Roman" w:hAnsi="Times New Roman" w:cs="Times New Roman"/>
          <w:sz w:val="28"/>
          <w:szCs w:val="28"/>
        </w:rPr>
        <w:t>личностных:</w:t>
      </w:r>
      <w:bookmarkEnd w:id="7"/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44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44"/>
          <w:rFonts w:ascii="Times New Roman" w:hAnsi="Times New Roman" w:cs="Times New Roman"/>
          <w:sz w:val="28"/>
          <w:szCs w:val="28"/>
        </w:rPr>
        <w:t xml:space="preserve"> российской гражданской идентичности, патриотизма, ува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 xml:space="preserve">жения к своему народу, чувств ответственности перед Родиной, гордости за свой край, свою Родину, прошлое и настоящее 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lastRenderedPageBreak/>
        <w:t>многонационального народа России, уважения к государственным символам (гербу, флагу, гимну);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становление гражданской позиции как активного и ответственного члена российского общества, осознающего свои конституционные права и обязан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ности, уважающего закон и правопорядок, обладающего чувством собствен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ного достоинства, осознанно принимающего традиционные национальные и общечеловеческие гуманистические и демократические ценности;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готовность к служению Отечеству, его защите;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мировоззрения, соответствующего современному уровню развития исторической науки и общественной практики, основанного на диа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логе культур, а также различных форм общественного сознания, осознание своего места в поликультурном мире;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основ саморазвития и самовоспитания в соответствии с об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8"/>
        </w:tabs>
        <w:spacing w:after="6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толерантное сознание и поведение в поликультурном мире, готовность и спо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собность вести диалог с другими людьми, достигать в нем взаимопонимания, находить общие цели и сотрудничать для их достижения;</w:t>
      </w:r>
    </w:p>
    <w:p w:rsidR="00EE0E35" w:rsidRPr="00C64426" w:rsidRDefault="00982C8F" w:rsidP="00C64426">
      <w:pPr>
        <w:pStyle w:val="46"/>
        <w:keepNext/>
        <w:keepLines/>
        <w:numPr>
          <w:ilvl w:val="0"/>
          <w:numId w:val="1"/>
        </w:numPr>
        <w:shd w:val="clear" w:color="auto" w:fill="auto"/>
        <w:tabs>
          <w:tab w:val="left" w:pos="583"/>
        </w:tabs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8" w:name="bookmark9"/>
      <w:proofErr w:type="spellStart"/>
      <w:r w:rsidRPr="00C64426">
        <w:rPr>
          <w:rStyle w:val="4a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C64426">
        <w:rPr>
          <w:rStyle w:val="4a"/>
          <w:rFonts w:ascii="Times New Roman" w:hAnsi="Times New Roman" w:cs="Times New Roman"/>
          <w:sz w:val="28"/>
          <w:szCs w:val="28"/>
        </w:rPr>
        <w:t>:</w:t>
      </w:r>
      <w:bookmarkEnd w:id="8"/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умение самостоятельно определять цели деятельности и составлять планы деятельности; самостоятельно осуществлять, контролировать и корректи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умение продуктивно общаться и взаимодействовать в процессе совместной деятельности, учитывать позиции других участников деятельности, эффек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тивно разрешать конфликты;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готовность и способность к самостоятельной информационно-познавательной деятельности, включая умение ориентироваться в различных источниках исторической информации, критически ее оценивать и интерпретировать;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lastRenderedPageBreak/>
        <w:t>умение использовать средства информационных и коммуникационных техно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логий в решении когнитивных, коммуникативных и организационных задач с соблюдением требований эргономики, техники безопасности, гигиены, ресурсо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сбережения, правовых и этических норм, норм информационной безопасно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сти;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6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EE0E35" w:rsidRPr="00C64426" w:rsidRDefault="00982C8F" w:rsidP="00C64426">
      <w:pPr>
        <w:pStyle w:val="46"/>
        <w:keepNext/>
        <w:keepLines/>
        <w:numPr>
          <w:ilvl w:val="0"/>
          <w:numId w:val="1"/>
        </w:numPr>
        <w:shd w:val="clear" w:color="auto" w:fill="auto"/>
        <w:tabs>
          <w:tab w:val="left" w:pos="578"/>
        </w:tabs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9" w:name="bookmark10"/>
      <w:r w:rsidRPr="00C64426">
        <w:rPr>
          <w:rStyle w:val="4a"/>
          <w:rFonts w:ascii="Times New Roman" w:hAnsi="Times New Roman" w:cs="Times New Roman"/>
          <w:sz w:val="28"/>
          <w:szCs w:val="28"/>
        </w:rPr>
        <w:t>предметных:</w:t>
      </w:r>
      <w:bookmarkEnd w:id="9"/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представлений о современной исторической науке, ее специфике, методах исторического познания и роли в решении задач про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грессивного развития России в глобальном мире;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владение комплексом знаний об истории России и человечества в целом, представлениями об общем и особенном в мировом историческом процессе;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умений применять исторические знания в профессиональ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ной и общественной деятельности, поликультурном общении;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владение навыками проектной деятельности и исторической реконструкции с привлечением различных источников;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197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умений вести диалог, обосновывать свою точку зрения в дискуссии по исторической тематике.</w:t>
      </w:r>
    </w:p>
    <w:p w:rsidR="00985106" w:rsidRPr="00C64426" w:rsidRDefault="00982C8F" w:rsidP="00C64426">
      <w:pPr>
        <w:pStyle w:val="34"/>
        <w:keepNext/>
        <w:keepLines/>
        <w:shd w:val="clear" w:color="auto" w:fill="auto"/>
        <w:spacing w:before="0" w:line="276" w:lineRule="auto"/>
        <w:ind w:right="60"/>
        <w:contextualSpacing/>
        <w:rPr>
          <w:rStyle w:val="35"/>
          <w:rFonts w:ascii="Times New Roman" w:hAnsi="Times New Roman" w:cs="Times New Roman"/>
        </w:rPr>
      </w:pPr>
      <w:bookmarkStart w:id="10" w:name="bookmark11"/>
      <w:r w:rsidRPr="00C64426">
        <w:rPr>
          <w:rStyle w:val="35"/>
          <w:rFonts w:ascii="Times New Roman" w:hAnsi="Times New Roman" w:cs="Times New Roman"/>
        </w:rPr>
        <w:t xml:space="preserve">СОДЕРЖАНИЕ УЧЕБНОЙ ДИСЦИПЛИНЫ </w:t>
      </w:r>
    </w:p>
    <w:p w:rsidR="008B30DC" w:rsidRPr="00C64426" w:rsidRDefault="00982C8F" w:rsidP="00C64426">
      <w:pPr>
        <w:pStyle w:val="34"/>
        <w:keepNext/>
        <w:keepLines/>
        <w:shd w:val="clear" w:color="auto" w:fill="auto"/>
        <w:spacing w:before="0" w:line="276" w:lineRule="auto"/>
        <w:ind w:right="60"/>
        <w:contextualSpacing/>
        <w:rPr>
          <w:rStyle w:val="35"/>
          <w:rFonts w:ascii="Times New Roman" w:hAnsi="Times New Roman" w:cs="Times New Roman"/>
        </w:rPr>
      </w:pPr>
      <w:r w:rsidRPr="00C64426">
        <w:rPr>
          <w:rStyle w:val="35"/>
          <w:rFonts w:ascii="Times New Roman" w:hAnsi="Times New Roman" w:cs="Times New Roman"/>
        </w:rPr>
        <w:t>Введение</w:t>
      </w:r>
      <w:bookmarkEnd w:id="10"/>
    </w:p>
    <w:p w:rsidR="00A33DC4" w:rsidRPr="00C64426" w:rsidRDefault="00A33DC4" w:rsidP="00C64426">
      <w:pPr>
        <w:pStyle w:val="34"/>
        <w:keepNext/>
        <w:keepLines/>
        <w:shd w:val="clear" w:color="auto" w:fill="auto"/>
        <w:spacing w:before="0" w:line="276" w:lineRule="auto"/>
        <w:ind w:right="60"/>
        <w:contextualSpacing/>
        <w:rPr>
          <w:rStyle w:val="63"/>
          <w:rFonts w:ascii="Times New Roman" w:eastAsia="Franklin Gothic Book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26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Значение изучения истории. Проблема достоверности исторических знаний. Исто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рические источники, их виды, основные методы работы с ними.</w:t>
      </w:r>
      <w:r w:rsidRPr="00C64426">
        <w:rPr>
          <w:rStyle w:val="af0"/>
          <w:rFonts w:ascii="Times New Roman" w:hAnsi="Times New Roman" w:cs="Times New Roman"/>
          <w:sz w:val="28"/>
          <w:szCs w:val="28"/>
        </w:rPr>
        <w:t xml:space="preserve"> Вспомогательные исторические дисциплины. Историческое событие и исторический факт. Концеп</w:t>
      </w:r>
      <w:r w:rsidRPr="00C64426">
        <w:rPr>
          <w:rStyle w:val="af0"/>
          <w:rFonts w:ascii="Times New Roman" w:hAnsi="Times New Roman" w:cs="Times New Roman"/>
          <w:sz w:val="28"/>
          <w:szCs w:val="28"/>
        </w:rPr>
        <w:softHyphen/>
        <w:t xml:space="preserve">ции исторического развития (формационная, </w:t>
      </w:r>
      <w:proofErr w:type="spellStart"/>
      <w:r w:rsidRPr="00C64426">
        <w:rPr>
          <w:rStyle w:val="af0"/>
          <w:rFonts w:ascii="Times New Roman" w:hAnsi="Times New Roman" w:cs="Times New Roman"/>
          <w:sz w:val="28"/>
          <w:szCs w:val="28"/>
        </w:rPr>
        <w:t>цивилизационная</w:t>
      </w:r>
      <w:proofErr w:type="spellEnd"/>
      <w:r w:rsidRPr="00C64426">
        <w:rPr>
          <w:rStyle w:val="af0"/>
          <w:rFonts w:ascii="Times New Roman" w:hAnsi="Times New Roman" w:cs="Times New Roman"/>
          <w:sz w:val="28"/>
          <w:szCs w:val="28"/>
        </w:rPr>
        <w:t xml:space="preserve">, их сочетание). 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Периодизация всемирной истории. История России </w:t>
      </w:r>
      <w:r w:rsidRPr="00C64426">
        <w:rPr>
          <w:rStyle w:val="72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t>часть всемирной истории.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25" w:line="276" w:lineRule="auto"/>
        <w:ind w:right="60"/>
        <w:contextualSpacing/>
        <w:rPr>
          <w:rFonts w:ascii="Times New Roman" w:hAnsi="Times New Roman" w:cs="Times New Roman"/>
        </w:rPr>
      </w:pPr>
      <w:bookmarkStart w:id="11" w:name="bookmark12"/>
      <w:r w:rsidRPr="00C64426">
        <w:rPr>
          <w:rStyle w:val="35"/>
          <w:rFonts w:ascii="Times New Roman" w:hAnsi="Times New Roman" w:cs="Times New Roman"/>
        </w:rPr>
        <w:t>1. Древнейшая стадия истории человечества</w:t>
      </w:r>
      <w:bookmarkEnd w:id="11"/>
    </w:p>
    <w:p w:rsidR="006A356A" w:rsidRPr="00C64426" w:rsidRDefault="006A356A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1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1"/>
          <w:rFonts w:ascii="Times New Roman" w:hAnsi="Times New Roman" w:cs="Times New Roman"/>
          <w:sz w:val="28"/>
          <w:szCs w:val="28"/>
        </w:rPr>
        <w:t>Происхождение человека. Люди эпохи палеолита.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Источники знаний о древней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шем человеке. Проблемы антропогенеза. Древнейшие виды человека. Расселение древнейших людей по земному шару. Появление человека современного вида. Па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леолит.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Условия жизни и занятия первобытных людей. Социальные отношения.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>Родовая община.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Формы первобытного брака.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Достижения людей палеолита. При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 xml:space="preserve">чины зарождения и особенности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lastRenderedPageBreak/>
        <w:t>первобытной религии и искусства. Археологические памятники палеолита на территории России.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Археологические памятники палеолита на территории России.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Неолитическая революция и ее последствия.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Понятие «неолитическая револю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ция». Причины неолитической революции. Зарождение производящего хозяйства, появление земледелия и животноводства. Прародина производящего хозяйства. Последствия неолитической революции.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Древнейшие поселения земледельцев и жи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softHyphen/>
        <w:t>вотноводов.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Неолитическая революция на территории современной России. Первое и второе общественное разделение труда. Появление ремесла и торговли. Начало формирования народов.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Индоевропейцы и проблема их прародины.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Эволюция обще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ственных отношений, усиление неравенства. Соседская община. Племена и союзы племен.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Укрепление власти вождей.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Возникновение элементов государственности. Древнейшие города.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Неолитическая революция на территории современной России.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contextualSpacing/>
        <w:rPr>
          <w:rFonts w:ascii="Times New Roman" w:hAnsi="Times New Roman" w:cs="Times New Roman"/>
        </w:rPr>
      </w:pPr>
      <w:bookmarkStart w:id="12" w:name="bookmark13"/>
      <w:r w:rsidRPr="00C64426">
        <w:rPr>
          <w:rStyle w:val="36"/>
          <w:rFonts w:ascii="Times New Roman" w:hAnsi="Times New Roman" w:cs="Times New Roman"/>
        </w:rPr>
        <w:t>2. Цивилизации Древнего мира</w:t>
      </w:r>
      <w:bookmarkEnd w:id="12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Style w:val="af3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Древнейшие государства.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Понятие цивилизации. Особенности цивилизаций Древ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него мира — древневосточной и античной. Специфика древнеегипетской цивилиза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 xml:space="preserve">ции. Города-государства Шумера. Вавилон. Законы царя Хаммурапи. Финикийцы и их достижения. Древние евреи в Палестине.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Хараппская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цивилизация Индии. Индия под властью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ариев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>. Зарождение древнекитайской цивилизации.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Особенности цивилизаций Древнего мира — древневосточной и античной.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Великие державы Древнего Востока.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Предпосылки складывания великих держав, их особенности. Последствия появления великих держав. Хеттское царство. Асси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 xml:space="preserve">рийская военная держава. Урарту.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Мидийско-Персидская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держава </w:t>
      </w:r>
      <w:r w:rsidRPr="00C64426">
        <w:rPr>
          <w:rStyle w:val="93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крупнейшее государство Древнего Востока. Государства Индии. Объединение Китая. Империи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Цинь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Хань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Древняя Греция.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Особенности географического положения и природы Греции. Минойская и микенская цивилизации. Последствия вторжения дорийцев в Грецию. Складывание полисного строя. Характерные черты полиса. Великая греческая ко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лонизация и ее последствия. Развитие демократии в Афинах.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Спарта и ее роль в истории Древней Греции. Греко-персидские войны, их ход, результаты, послед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softHyphen/>
        <w:t xml:space="preserve">ствия. Расцвет демократии в Афинах. Причины и результаты кризиса полиса.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Македонское завоевание Греции. Походы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lastRenderedPageBreak/>
        <w:t xml:space="preserve">Александра Македонского и их результаты. 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>Эллинистические государства — синтез античной и древневосточной цивилиза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softHyphen/>
        <w:t>ции.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Великая греческая колонизация и ее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Древний Рим.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Рим в период правления царей. Рождение Римской республики и особенности управления в ней. Борьба патрициев и плебеев, ее результаты. Римские завоевания.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Борьба с Карфагеном. Превращение Римской республики в мировую державу.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Система управления в Римской республике. Внутриполитическая борьба, гражданские войны. Рабство в Риме, восстание рабов под предводительством Спарта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ка. От республики к империи. Римская империя: территория, управление.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Периоды принципата и домината. Рим и провинции. Войны Римской империи. Римляне и варвары.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Кризис Римской империи.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Поздняя империя. Эволюция системы импера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softHyphen/>
        <w:t>торской власти. Колонат.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Разделение Римской империи на Восточную и Западную. Великое переселение народов и падение Западной Римской империи.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Великое переселение народов и падение Западной Римской империи.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Культура и религия Древнего мира.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Особенности культуры и религиозных воз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зрений Древнего Востока. Монотеизм. Иудаизм. Буддизм — древнейшая мировая религия. Зарождение конфуцианства в Китае. Достижения культуры Древней Гре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ции. Особенности древнеримской культуры. Античная философия, наука, литерату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ра, архитектура, изобразительное искусство.</w:t>
      </w:r>
      <w:r w:rsidRPr="00C64426">
        <w:rPr>
          <w:rStyle w:val="4c"/>
          <w:rFonts w:ascii="Times New Roman" w:hAnsi="Times New Roman" w:cs="Times New Roman"/>
          <w:sz w:val="28"/>
          <w:szCs w:val="28"/>
        </w:rPr>
        <w:t xml:space="preserve"> Античная культура как фундамент современной мировой культуры. Религиозные представления древних греков и римлян.</w:t>
      </w:r>
      <w:r w:rsidRPr="00C64426">
        <w:rPr>
          <w:rStyle w:val="4b"/>
          <w:rFonts w:ascii="Times New Roman" w:hAnsi="Times New Roman" w:cs="Times New Roman"/>
          <w:sz w:val="28"/>
          <w:szCs w:val="28"/>
        </w:rPr>
        <w:t xml:space="preserve"> Возникновение христианства. Особенности христианского вероучения и церковной структуры.</w:t>
      </w:r>
      <w:r w:rsidRPr="00C64426">
        <w:rPr>
          <w:rStyle w:val="4c"/>
          <w:rFonts w:ascii="Times New Roman" w:hAnsi="Times New Roman" w:cs="Times New Roman"/>
          <w:sz w:val="28"/>
          <w:szCs w:val="28"/>
        </w:rPr>
        <w:t xml:space="preserve"> Превращение христианства в государственную религию Римской империи.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Возникновение христианства.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Особенности христианского вероучения и церковной структуры.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1080"/>
        <w:contextualSpacing/>
        <w:rPr>
          <w:rFonts w:ascii="Times New Roman" w:hAnsi="Times New Roman" w:cs="Times New Roman"/>
        </w:rPr>
      </w:pPr>
      <w:bookmarkStart w:id="13" w:name="bookmark14"/>
      <w:r w:rsidRPr="00C64426">
        <w:rPr>
          <w:rStyle w:val="37"/>
          <w:rFonts w:ascii="Times New Roman" w:hAnsi="Times New Roman" w:cs="Times New Roman"/>
        </w:rPr>
        <w:t>3. Цивилизации Запада и Востока в Средние века</w:t>
      </w:r>
      <w:bookmarkEnd w:id="13"/>
    </w:p>
    <w:p w:rsidR="008B30DC" w:rsidRPr="00C64426" w:rsidRDefault="008B30DC" w:rsidP="00C64426">
      <w:pPr>
        <w:pStyle w:val="441"/>
        <w:keepNext/>
        <w:keepLines/>
        <w:shd w:val="clear" w:color="auto" w:fill="auto"/>
        <w:spacing w:before="0" w:line="276" w:lineRule="auto"/>
        <w:ind w:left="20"/>
        <w:contextualSpacing/>
        <w:rPr>
          <w:rStyle w:val="442"/>
          <w:rFonts w:ascii="Times New Roman" w:hAnsi="Times New Roman" w:cs="Times New Roman"/>
          <w:sz w:val="28"/>
          <w:szCs w:val="28"/>
        </w:rPr>
      </w:pPr>
      <w:bookmarkStart w:id="14" w:name="bookmark15"/>
    </w:p>
    <w:p w:rsidR="00EE0E35" w:rsidRPr="00C64426" w:rsidRDefault="00982C8F" w:rsidP="00C64426">
      <w:pPr>
        <w:pStyle w:val="441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2"/>
          <w:rFonts w:ascii="Times New Roman" w:hAnsi="Times New Roman" w:cs="Times New Roman"/>
          <w:sz w:val="28"/>
          <w:szCs w:val="28"/>
        </w:rPr>
        <w:t>Великое переселение народов и образование варварских королевств в Европе.</w:t>
      </w:r>
      <w:bookmarkEnd w:id="14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Средние века: понятие, хронологические рамки, периодизация. Варвары и их втор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>жения на территорию Римской империи.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Крещение варварских племен.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Варварские королевства, особенности отношений варваров и римского населения в различных королевствах.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Синтез </w:t>
      </w:r>
      <w:proofErr w:type="spellStart"/>
      <w:r w:rsidRPr="00C64426">
        <w:rPr>
          <w:rStyle w:val="af4"/>
          <w:rFonts w:ascii="Times New Roman" w:hAnsi="Times New Roman" w:cs="Times New Roman"/>
          <w:sz w:val="28"/>
          <w:szCs w:val="28"/>
        </w:rPr>
        <w:t>позднеримского</w:t>
      </w:r>
      <w:proofErr w:type="spellEnd"/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и варварского начал в европейском обществе раннего Средневековья. Варварские правды.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lastRenderedPageBreak/>
        <w:t>Возникновение ислама. Арабские завоевания.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Арабы. Мухаммед и его учение. Возникновение ислама. Основы мусульманского вероучения. Образование Арабского халифата. Арабские завоевания.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Мусульмане и христиане. Халифат </w:t>
      </w:r>
      <w:proofErr w:type="spellStart"/>
      <w:r w:rsidRPr="00C64426">
        <w:rPr>
          <w:rStyle w:val="af4"/>
          <w:rFonts w:ascii="Times New Roman" w:hAnsi="Times New Roman" w:cs="Times New Roman"/>
          <w:sz w:val="28"/>
          <w:szCs w:val="28"/>
        </w:rPr>
        <w:t>Омейядов</w:t>
      </w:r>
      <w:proofErr w:type="spellEnd"/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64426">
        <w:rPr>
          <w:rStyle w:val="af4"/>
          <w:rFonts w:ascii="Times New Roman" w:hAnsi="Times New Roman" w:cs="Times New Roman"/>
          <w:sz w:val="28"/>
          <w:szCs w:val="28"/>
        </w:rPr>
        <w:t>Аббасидов</w:t>
      </w:r>
      <w:proofErr w:type="spellEnd"/>
      <w:r w:rsidRPr="00C64426">
        <w:rPr>
          <w:rStyle w:val="af4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Распад халифата. Культура исламского мира.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Архитектура, каллигра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softHyphen/>
        <w:t>фия, литература.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Развитие науки.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Арабы как связующее звено между культурами античного мира и средневековой Европы.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5" w:name="bookmark16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Практические занятия</w:t>
      </w:r>
      <w:bookmarkEnd w:id="15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Возникновение ислама.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Основы мусульманского вероучения.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t>Византийская империя.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Территория Византии. Византийская империя: власть, управление. Расцвет Византии при Юстиниане.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Попытка восстановления Римской империи. Кодификация права.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Византия и славяне, славянизация Балкан. Приня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>тие христианства славянскими народами.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Византия и страны Востока.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Турецкие завоевания и падение Византии. Культура Византии.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Сохранение и переработка античного наследия.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Искусство, иконопись, архитектура.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Человек в византийской цивилизации.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Влияние Византии на государственность и культуру России.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6" w:name="bookmark17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Практическое занятие</w:t>
      </w:r>
      <w:bookmarkEnd w:id="16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Принятие христианства славянскими народами.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t>Восток в Средние века.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Средневековая Индия. Ислам в Индии. Делийский султа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>нат. Культура средневековой Индии. Особенности развития Китая. Административно- бюрократическая система.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Империи Суй, Тан. Монголы. Чингисхан. Монгольские завоевания, управление державой. Распад Монгольской империи. Империя Юань в Китае. Свержение монгольского владычества в Китае, империя Мин.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Китайская культура и ее влияние на соседние народы. Становление и эволюция государствен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 xml:space="preserve">ности в Японии. Самураи. Правление </w:t>
      </w:r>
      <w:proofErr w:type="spellStart"/>
      <w:r w:rsidRPr="00C64426">
        <w:rPr>
          <w:rStyle w:val="104"/>
          <w:rFonts w:ascii="Times New Roman" w:hAnsi="Times New Roman" w:cs="Times New Roman"/>
          <w:sz w:val="28"/>
          <w:szCs w:val="28"/>
        </w:rPr>
        <w:t>сёгунов</w:t>
      </w:r>
      <w:proofErr w:type="spellEnd"/>
      <w:r w:rsidRPr="00C64426">
        <w:rPr>
          <w:rStyle w:val="104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7" w:name="bookmark18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Практическое занятие</w:t>
      </w:r>
      <w:bookmarkEnd w:id="17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Китайская культура и ее влияние на соседние народы.</w:t>
      </w:r>
    </w:p>
    <w:p w:rsidR="00EE0E35" w:rsidRPr="00C64426" w:rsidRDefault="00982C8F" w:rsidP="00C64426">
      <w:pPr>
        <w:pStyle w:val="441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8" w:name="bookmark19"/>
      <w:r w:rsidRPr="00C64426">
        <w:rPr>
          <w:rStyle w:val="442"/>
          <w:rFonts w:ascii="Times New Roman" w:hAnsi="Times New Roman" w:cs="Times New Roman"/>
          <w:sz w:val="28"/>
          <w:szCs w:val="28"/>
        </w:rPr>
        <w:t>Империя Карла Великого и ее распад. Феодальная раздробленность в Европе.</w:t>
      </w:r>
      <w:bookmarkEnd w:id="18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Королевство франков. Военная реформа Карла </w:t>
      </w:r>
      <w:proofErr w:type="spellStart"/>
      <w:r w:rsidRPr="00C64426">
        <w:rPr>
          <w:rStyle w:val="104"/>
          <w:rFonts w:ascii="Times New Roman" w:hAnsi="Times New Roman" w:cs="Times New Roman"/>
          <w:sz w:val="28"/>
          <w:szCs w:val="28"/>
        </w:rPr>
        <w:t>Мартела</w:t>
      </w:r>
      <w:proofErr w:type="spellEnd"/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и ее значение.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Франкские короли и римские папы.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Карл Великий, его завоевания и держава. Каролингское возрождение. Распад Каролингской империи. Причины и последствия феодальной раздробленности. Британия в раннее Средневековье.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Норманны и их походы. Нор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softHyphen/>
        <w:t>маннское завоевание Англии.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9" w:name="bookmark20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Практическое занятие</w:t>
      </w:r>
      <w:bookmarkEnd w:id="19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Военная реформа Карла </w:t>
      </w:r>
      <w:proofErr w:type="spellStart"/>
      <w:r w:rsidRPr="00C64426">
        <w:rPr>
          <w:rStyle w:val="104"/>
          <w:rFonts w:ascii="Times New Roman" w:hAnsi="Times New Roman" w:cs="Times New Roman"/>
          <w:sz w:val="28"/>
          <w:szCs w:val="28"/>
        </w:rPr>
        <w:t>Мартела</w:t>
      </w:r>
      <w:proofErr w:type="spellEnd"/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и ее значение.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lastRenderedPageBreak/>
        <w:t>Основные черты западноевропейского феодализма.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Средневековое общество. Феодализм: понятие, основные черты. Феодальное землевладение, вассально-ленные отношения.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Причины возникновения феодализма.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Структура и сословия средневе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>кового общества. Крестьяне, хозяйственная жизнь, крестьянская община. Феодалы. Феодальный замок. Рыцари, рыцарская культура.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20" w:name="bookmark21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Практическое занятие</w:t>
      </w:r>
      <w:bookmarkEnd w:id="20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Структура и сословия средневекового общества.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t>Средневековый западноевропейский город.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Города Средневековья, причины их возникновения. Развитие ремесла и торговли. Коммуны и сеньоры.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Городские респуб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softHyphen/>
        <w:t>лики. Ремесленники и цехи. Социальные движения.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Повседневная жизнь горожан. Значение средневековых городов.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Повседневная жизнь горожан в Средние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Католическая церковь в Средние века. Крестовые походы.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Христианская церковь в Средневековье. Церковная организация и иерархия. Усиление роли римских пап. Разделение церквей, католицизм и православие. Духовенство, монастыри, их роль в средневековом </w:t>
      </w:r>
      <w:proofErr w:type="spellStart"/>
      <w:r w:rsidRPr="00C64426">
        <w:rPr>
          <w:rStyle w:val="110"/>
          <w:rFonts w:ascii="Times New Roman" w:hAnsi="Times New Roman" w:cs="Times New Roman"/>
          <w:sz w:val="28"/>
          <w:szCs w:val="28"/>
        </w:rPr>
        <w:t>обществе.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>Клюнийская</w:t>
      </w:r>
      <w:proofErr w:type="spellEnd"/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реформа, монашеские ордена. Борьба пап и императоров Священной Римской империи. Папская теократия.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Крестовые по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ходы, их последствия. Ереси в Средние века: причины их возникновения и распро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странения. Инквизиция. Упадок папства.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Крестовые походы, их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Зарождение централизованных государств в Европе.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Англия и Франция в Средние века.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Держава Плантагенетов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. Великая хартия вольностей. Франция под властью </w:t>
      </w:r>
      <w:proofErr w:type="spellStart"/>
      <w:r w:rsidRPr="00C64426">
        <w:rPr>
          <w:rStyle w:val="110"/>
          <w:rFonts w:ascii="Times New Roman" w:hAnsi="Times New Roman" w:cs="Times New Roman"/>
          <w:sz w:val="28"/>
          <w:szCs w:val="28"/>
        </w:rPr>
        <w:t>Капетингов</w:t>
      </w:r>
      <w:proofErr w:type="spellEnd"/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на пути к единому государству. Оформление сословного представитель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ства (Парламент в Англии, Генеральные штаты во Франции). Столетняя война и ее итоги. Османское государство и падение Византии. Рождение Османской империи и государства Европы. Пиренейский полуостров в Средние века. Реконкиста. Образо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вание Испании и Португалии. Политический и культурный подъем в Чехии. Ян Гус. Гуситские войны и их последствия. Перемены во внутренней жизни европейских стран.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«Черная смерть» и ее последствия. Изменения в положении трудового на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softHyphen/>
        <w:t xml:space="preserve">селения. Жакерия. Восстание </w:t>
      </w:r>
      <w:proofErr w:type="spellStart"/>
      <w:r w:rsidRPr="00C64426">
        <w:rPr>
          <w:rStyle w:val="af6"/>
          <w:rFonts w:ascii="Times New Roman" w:hAnsi="Times New Roman" w:cs="Times New Roman"/>
          <w:sz w:val="28"/>
          <w:szCs w:val="28"/>
        </w:rPr>
        <w:t>УотаТайлера</w:t>
      </w:r>
      <w:proofErr w:type="spellEnd"/>
      <w:r w:rsidRPr="00C64426">
        <w:rPr>
          <w:rStyle w:val="af6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Завершение складывания националь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ных государств. Окончательное объединение Франции.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Война Алой и Белой розы в Англии.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Укрепление королевской власти в Англии.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Политический и культурный подъем в Чехии.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Ян Гус. Гуситские войны и их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lastRenderedPageBreak/>
        <w:t>Средневековая культура Западной Европы. Начало Ренессанса.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Особенности и достижения средневековой культуры. Наука и богословие. Духовные ценности Средневековья. Школы и университеты. Художественная культура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426">
        <w:rPr>
          <w:rStyle w:val="af6"/>
          <w:rFonts w:ascii="Times New Roman" w:hAnsi="Times New Roman" w:cs="Times New Roman"/>
          <w:sz w:val="28"/>
          <w:szCs w:val="28"/>
        </w:rPr>
        <w:t>стили,творцы</w:t>
      </w:r>
      <w:proofErr w:type="spellEnd"/>
      <w:r w:rsidRPr="00C64426">
        <w:rPr>
          <w:rStyle w:val="af6"/>
          <w:rFonts w:ascii="Times New Roman" w:hAnsi="Times New Roman" w:cs="Times New Roman"/>
          <w:sz w:val="28"/>
          <w:szCs w:val="28"/>
        </w:rPr>
        <w:t>, памятники искусства).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Изобретение книгопечатания и последствия этого события. Гуманизм. Начало Ренессанса (Возрождения). Культурное наследие европейского Средневековья.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Культурное наследие европейского Средневековья.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329" w:line="276" w:lineRule="auto"/>
        <w:ind w:left="1340"/>
        <w:contextualSpacing/>
        <w:rPr>
          <w:rFonts w:ascii="Times New Roman" w:hAnsi="Times New Roman" w:cs="Times New Roman"/>
        </w:rPr>
      </w:pPr>
      <w:bookmarkStart w:id="21" w:name="bookmark22"/>
      <w:r w:rsidRPr="00C64426">
        <w:rPr>
          <w:rStyle w:val="38"/>
          <w:rFonts w:ascii="Times New Roman" w:hAnsi="Times New Roman" w:cs="Times New Roman"/>
        </w:rPr>
        <w:t>4. От Древней Руси к Российскому государству</w:t>
      </w:r>
      <w:bookmarkEnd w:id="21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Образование Древнерусского государства.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Восточные славяне: происхождение, расселение, занятия, общественное устройство.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Взаимоотношения с соседними народами и государствами.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Предпосылки и причины образования Древнерус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 xml:space="preserve">ского государства. Новгород и Киев — центры древнерусской государственности. 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>Варяжская проблема.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Формирование княжеской власти (князь и дружина, по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людье). Первые русские князья, их внутренняя и внешняя политика. Походы Святослава.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Предпосылки и причины образования Древнерусского государства.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Крещение Руси и его значение.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Начало правления князя Владимира </w:t>
      </w:r>
      <w:proofErr w:type="spellStart"/>
      <w:r w:rsidRPr="00C64426">
        <w:rPr>
          <w:rStyle w:val="110"/>
          <w:rFonts w:ascii="Times New Roman" w:hAnsi="Times New Roman" w:cs="Times New Roman"/>
          <w:sz w:val="28"/>
          <w:szCs w:val="28"/>
        </w:rPr>
        <w:t>Святослави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ча</w:t>
      </w:r>
      <w:proofErr w:type="spellEnd"/>
      <w:r w:rsidRPr="00C64426">
        <w:rPr>
          <w:rStyle w:val="110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Организация защиты Руси от кочевников.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Крещение Руси: причины, основные события, значение. Христианство и язычество. Церковная организация на Руси. Монастыри. Распространение культуры и письменности.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Крещение Руси: причины, основные события, значение.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Общество Древней Руси.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Социально-экономический и политический строй Древ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ней Руси.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Земельные отношения. Свободное и зависимое население. Древнерусские города, развитие ремесел и </w:t>
      </w:r>
      <w:proofErr w:type="spellStart"/>
      <w:r w:rsidRPr="00C64426">
        <w:rPr>
          <w:rStyle w:val="af6"/>
          <w:rFonts w:ascii="Times New Roman" w:hAnsi="Times New Roman" w:cs="Times New Roman"/>
          <w:sz w:val="28"/>
          <w:szCs w:val="28"/>
        </w:rPr>
        <w:t>торговли.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>Русская</w:t>
      </w:r>
      <w:proofErr w:type="spellEnd"/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Правда. Политика Ярослава Мудрого и Владимира Мономаха. Древняя Русь и ее соседи.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Раздробленность на Руси.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Политическая раздробленность: причины и послед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 xml:space="preserve">ствия. Крупнейшие самостоятельные центры Руси, особенности их географического, социально-политического и культурного развития. Новгородская земля. </w:t>
      </w:r>
      <w:proofErr w:type="spellStart"/>
      <w:r w:rsidRPr="00C64426">
        <w:rPr>
          <w:rStyle w:val="110"/>
          <w:rFonts w:ascii="Times New Roman" w:hAnsi="Times New Roman" w:cs="Times New Roman"/>
          <w:sz w:val="28"/>
          <w:szCs w:val="28"/>
        </w:rPr>
        <w:t>Владимиро</w:t>
      </w:r>
      <w:proofErr w:type="spellEnd"/>
      <w:r w:rsidRPr="00C64426">
        <w:rPr>
          <w:rStyle w:val="110"/>
          <w:rFonts w:ascii="Times New Roman" w:hAnsi="Times New Roman" w:cs="Times New Roman"/>
          <w:sz w:val="28"/>
          <w:szCs w:val="28"/>
        </w:rPr>
        <w:t>- Суздальское княжество. Зарождение стремления к объединению русских земель.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Владимиро-Суздальское княжество.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Древнерусская культура.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Особенности древнерусской культуры. Возникновение письменности. Летописание. Литература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(слово, житие, 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lastRenderedPageBreak/>
        <w:t>поучение, хождение).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Бы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линный эпос. Деревянное и каменное зодчество. Живопись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(мозаики, фрески).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Иконы. 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>Декоративно-прикладное искусство.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Развитие местных художественных школ.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Деревянное и каменное зодчество.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Монгольское завоевание и его последствия.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Монгольское нашествие. Сражение на Калке. Поход монголов на Северо-Западную Русь. Героическая оборона русских городов.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Походы монгольских войск на Юго-Западную Русь и страны Централь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softHyphen/>
        <w:t>ной Европы.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Значение противостояния Руси монгольскому завоеванию. Борьба Руси против экспансии с Запада. Александр Ярославич. Невская битва. Ледовое побоище. Зависимость русских земель от Орды и ее последствия. Борьба населения русских земель против ордынского владычества.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Значение противостояния Руси монгольскому завоеванию.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Начало возвышения Москвы.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Причины и основные этапы объединения русских земель. Москва и Тверь: борьба за великое княжение. Причины и ход возвышения Москвы.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Московские князья и их политика.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Княжеская власть и церковь. Дми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трий Донской. Начало борьбы с ордынским владычеством. Куликовская битва, ее значение.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Куликовская битва, ее значение.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Образование единого Русского государства.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Русь при преемниках Дмитрия Дон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ского.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Отношения между Москвой и Ордой, Москвой и Литвой. Феодальная война второй четверти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XV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426">
        <w:rPr>
          <w:rStyle w:val="afa"/>
          <w:rFonts w:ascii="Times New Roman" w:hAnsi="Times New Roman" w:cs="Times New Roman"/>
          <w:sz w:val="28"/>
          <w:szCs w:val="28"/>
        </w:rPr>
        <w:t>века,ее</w:t>
      </w:r>
      <w:proofErr w:type="spellEnd"/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итоги.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Автокефалия Русской православной церкви. Иван III. Присоединение Новгорода. Завершение объединения русских земель. Пре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кращение зависимости Руси от Золотой Орды.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Войны с Казанью, Литвой, Ливонским орденом и Швецией.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Образование единого Русского государства и его значение. Уси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ление великокняжеской власти. Судебник 1497 года.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Происхождение герба России. Система землевладения.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Положение крестьян, ограничение их свободы. Предпо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сылки и начало складывания крепостнической системы.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Образование единого Русского государства и его значение.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20" w:firstLine="280"/>
        <w:contextualSpacing/>
        <w:rPr>
          <w:rFonts w:ascii="Times New Roman" w:hAnsi="Times New Roman" w:cs="Times New Roman"/>
        </w:rPr>
      </w:pPr>
      <w:bookmarkStart w:id="22" w:name="bookmark23"/>
      <w:r w:rsidRPr="00C64426">
        <w:rPr>
          <w:rStyle w:val="39"/>
          <w:rFonts w:ascii="Times New Roman" w:hAnsi="Times New Roman" w:cs="Times New Roman"/>
        </w:rPr>
        <w:t>5. Россия в ХVI</w:t>
      </w:r>
      <w:r w:rsidRPr="00C64426">
        <w:rPr>
          <w:rStyle w:val="3a"/>
          <w:rFonts w:ascii="Times New Roman" w:hAnsi="Times New Roman" w:cs="Times New Roman"/>
        </w:rPr>
        <w:t>—</w:t>
      </w:r>
      <w:r w:rsidR="002756A5">
        <w:rPr>
          <w:rStyle w:val="39"/>
          <w:rFonts w:ascii="Times New Roman" w:hAnsi="Times New Roman" w:cs="Times New Roman"/>
        </w:rPr>
        <w:t>Х</w:t>
      </w:r>
      <w:r w:rsidRPr="00C64426">
        <w:rPr>
          <w:rStyle w:val="39"/>
          <w:rFonts w:ascii="Times New Roman" w:hAnsi="Times New Roman" w:cs="Times New Roman"/>
          <w:lang w:val="en-US"/>
        </w:rPr>
        <w:t>VII</w:t>
      </w:r>
      <w:r w:rsidRPr="00C64426">
        <w:rPr>
          <w:rStyle w:val="39"/>
          <w:rFonts w:ascii="Times New Roman" w:hAnsi="Times New Roman" w:cs="Times New Roman"/>
        </w:rPr>
        <w:t>веках: от великого княжества к царству</w:t>
      </w:r>
      <w:bookmarkEnd w:id="22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9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Россия в правление Ивана Грозного.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Россия в период боярского правления. 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>Иван IV. Избранная рада. Реформы 1550-х годов и их значение. Становление при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казной системы.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Укрепление армии. Стоглавый собор.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Расширение 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lastRenderedPageBreak/>
        <w:t>территории государства, его многонациональный характер. Походы на Казань. Присоединение Казанского и Астраханского ханств, борьба с Крымским ханством, покорение За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падной Сибири. Ливонская война, ее итоги и последствия. Опричнина, споры о ее смысле. Последствия опричнины. Россия в конце XVI века, нарастание кризиса. Учреждение патриаршества. Закрепощение крестьян.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Опричнина, споры о ее смысле.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Смутное время начала XVII века.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Царствование Б. Годунова. Смута: причины, участ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 xml:space="preserve">ники, последствия. Самозванцы. Восстание под предводительством И. </w:t>
      </w:r>
      <w:proofErr w:type="spellStart"/>
      <w:r w:rsidRPr="00C64426">
        <w:rPr>
          <w:rStyle w:val="120"/>
          <w:rFonts w:ascii="Times New Roman" w:hAnsi="Times New Roman" w:cs="Times New Roman"/>
          <w:sz w:val="28"/>
          <w:szCs w:val="28"/>
        </w:rPr>
        <w:t>Болотникова</w:t>
      </w:r>
      <w:proofErr w:type="spellEnd"/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. Вмешательство Речи </w:t>
      </w:r>
      <w:proofErr w:type="spellStart"/>
      <w:r w:rsidRPr="00C64426">
        <w:rPr>
          <w:rStyle w:val="120"/>
          <w:rFonts w:ascii="Times New Roman" w:hAnsi="Times New Roman" w:cs="Times New Roman"/>
          <w:sz w:val="28"/>
          <w:szCs w:val="28"/>
        </w:rPr>
        <w:t>Посполитой</w:t>
      </w:r>
      <w:proofErr w:type="spellEnd"/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и Швеции в Смуту. Оборона Смоленска. Освободи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тельная борьба против интервентов. Патриотический подъем народа. Окончание Смуты и возрождение российской государственности. Ополчение К. Минина и Д. Пожарского. Освобождение Москвы. Начало царствования династии Романовых.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Окончание Смуты и возрождение российской государственности.</w:t>
      </w:r>
    </w:p>
    <w:p w:rsidR="00EE0E35" w:rsidRPr="00C64426" w:rsidRDefault="00982C8F" w:rsidP="00C64426">
      <w:pPr>
        <w:pStyle w:val="112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3"/>
          <w:rFonts w:ascii="Times New Roman" w:hAnsi="Times New Roman" w:cs="Times New Roman"/>
          <w:sz w:val="28"/>
          <w:szCs w:val="28"/>
        </w:rPr>
        <w:t>Экономическое и социальное развитие России в XVII веке. Народные движения.</w:t>
      </w:r>
    </w:p>
    <w:p w:rsidR="00EE0E35" w:rsidRPr="00C64426" w:rsidRDefault="00982C8F" w:rsidP="00C64426">
      <w:pPr>
        <w:pStyle w:val="40"/>
        <w:shd w:val="clear" w:color="auto" w:fill="auto"/>
        <w:spacing w:before="0" w:after="0" w:line="276" w:lineRule="auto"/>
        <w:ind w:left="20" w:right="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e"/>
          <w:rFonts w:ascii="Times New Roman" w:hAnsi="Times New Roman" w:cs="Times New Roman"/>
          <w:sz w:val="28"/>
          <w:szCs w:val="28"/>
        </w:rPr>
        <w:t>Экономические последствия Смуты. Восстановление хозяйства.</w:t>
      </w:r>
      <w:r w:rsidRPr="00C64426">
        <w:rPr>
          <w:rStyle w:val="4f"/>
          <w:rFonts w:ascii="Times New Roman" w:hAnsi="Times New Roman" w:cs="Times New Roman"/>
          <w:sz w:val="28"/>
          <w:szCs w:val="28"/>
        </w:rPr>
        <w:t xml:space="preserve"> Новые явления в экономике страны:</w:t>
      </w:r>
      <w:r w:rsidRPr="00C64426">
        <w:rPr>
          <w:rStyle w:val="4e"/>
          <w:rFonts w:ascii="Times New Roman" w:hAnsi="Times New Roman" w:cs="Times New Roman"/>
          <w:sz w:val="28"/>
          <w:szCs w:val="28"/>
        </w:rPr>
        <w:t xml:space="preserve"> рост товарно-денежных отношений, развитие мелкотоварного производства,</w:t>
      </w:r>
      <w:r w:rsidRPr="00C64426">
        <w:rPr>
          <w:rStyle w:val="13"/>
          <w:rFonts w:ascii="Times New Roman" w:hAnsi="Times New Roman" w:cs="Times New Roman"/>
          <w:i w:val="0"/>
          <w:iCs w:val="0"/>
          <w:sz w:val="28"/>
          <w:szCs w:val="28"/>
        </w:rPr>
        <w:t xml:space="preserve"> возникновение мануфактур. Развитие торговли, начало формирования всероссийского рынка. Окончательное закрепощение крестьян. Народные движения в XVII веке: причины, формы, участники. Городские восстания. Восстание под пред</w:t>
      </w:r>
      <w:r w:rsidRPr="00C64426">
        <w:rPr>
          <w:rStyle w:val="13"/>
          <w:rFonts w:ascii="Times New Roman" w:hAnsi="Times New Roman" w:cs="Times New Roman"/>
          <w:i w:val="0"/>
          <w:iCs w:val="0"/>
          <w:sz w:val="28"/>
          <w:szCs w:val="28"/>
        </w:rPr>
        <w:softHyphen/>
        <w:t>водительством С.Т.Разина.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Народные движения в </w:t>
      </w:r>
      <w:r w:rsidRPr="00C64426">
        <w:rPr>
          <w:rStyle w:val="13"/>
          <w:rFonts w:ascii="Times New Roman" w:hAnsi="Times New Roman" w:cs="Times New Roman"/>
          <w:sz w:val="28"/>
          <w:szCs w:val="28"/>
          <w:lang w:val="en-US"/>
        </w:rPr>
        <w:t>XVII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>веке: причины, формы, участники.</w:t>
      </w:r>
    </w:p>
    <w:p w:rsidR="00EE0E35" w:rsidRPr="00C64426" w:rsidRDefault="00982C8F" w:rsidP="00C64426">
      <w:pPr>
        <w:pStyle w:val="112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4"/>
          <w:rFonts w:ascii="Times New Roman" w:hAnsi="Times New Roman" w:cs="Times New Roman"/>
          <w:sz w:val="28"/>
          <w:szCs w:val="28"/>
        </w:rPr>
        <w:t>Становление абсолютизма в России. Внешняя политика России в Х</w:t>
      </w:r>
      <w:r w:rsidR="009B5857">
        <w:rPr>
          <w:rStyle w:val="114"/>
          <w:rFonts w:ascii="Times New Roman" w:hAnsi="Times New Roman" w:cs="Times New Roman"/>
          <w:sz w:val="28"/>
          <w:szCs w:val="28"/>
          <w:lang w:val="en-US"/>
        </w:rPr>
        <w:t>VII</w:t>
      </w:r>
      <w:r w:rsidRPr="00C64426">
        <w:rPr>
          <w:rStyle w:val="115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114"/>
          <w:rFonts w:ascii="Times New Roman" w:hAnsi="Times New Roman" w:cs="Times New Roman"/>
          <w:sz w:val="28"/>
          <w:szCs w:val="28"/>
        </w:rPr>
        <w:t>веке.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Усиление царской власти. Развитие приказной системы.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Преобразования в армии. 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>Начало становления абсолютизма. Власть и церковь. Реформы патриарха Никона. Церковный раскол.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Протопоп Аввакум.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Освоение Сибири и Дальнего Востока. Рус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 xml:space="preserve">ские первопроходцы. Внешняя политика России в XVII веке. Взаимоотношения с соседними государствами и народами. Россия и Речь </w:t>
      </w:r>
      <w:proofErr w:type="spellStart"/>
      <w:r w:rsidRPr="00C64426">
        <w:rPr>
          <w:rStyle w:val="13"/>
          <w:rFonts w:ascii="Times New Roman" w:hAnsi="Times New Roman" w:cs="Times New Roman"/>
          <w:sz w:val="28"/>
          <w:szCs w:val="28"/>
        </w:rPr>
        <w:t>Посполитая</w:t>
      </w:r>
      <w:proofErr w:type="spellEnd"/>
      <w:r w:rsidRPr="00C64426">
        <w:rPr>
          <w:rStyle w:val="13"/>
          <w:rFonts w:ascii="Times New Roman" w:hAnsi="Times New Roman" w:cs="Times New Roman"/>
          <w:sz w:val="28"/>
          <w:szCs w:val="28"/>
        </w:rPr>
        <w:t>. Смоленская война. Присоединение к России Левобережной Украины и Киева.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Отношения России с Крымским ханством и Османской империей.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Реформы патриарха Никона.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lastRenderedPageBreak/>
        <w:t>Церковный раскол.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Культура Руси конца XIII</w:t>
      </w:r>
      <w:r w:rsidRPr="00C64426">
        <w:rPr>
          <w:rStyle w:val="afe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d"/>
          <w:rFonts w:ascii="Times New Roman" w:hAnsi="Times New Roman" w:cs="Times New Roman"/>
          <w:sz w:val="28"/>
          <w:szCs w:val="28"/>
        </w:rPr>
        <w:t>XVII веков.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Культура XIII—XV веков. Летописа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ние. Важнейшие памятники литературы (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памятники </w:t>
      </w:r>
      <w:proofErr w:type="spellStart"/>
      <w:r w:rsidRPr="00C64426">
        <w:rPr>
          <w:rStyle w:val="afc"/>
          <w:rFonts w:ascii="Times New Roman" w:hAnsi="Times New Roman" w:cs="Times New Roman"/>
          <w:sz w:val="28"/>
          <w:szCs w:val="28"/>
        </w:rPr>
        <w:t>куликовского</w:t>
      </w:r>
      <w:proofErr w:type="spellEnd"/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цикла, сказа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softHyphen/>
        <w:t>ния, жития, хождения).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Развитие зодчества (Московский Кремль,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монастырские комплексы-крепости).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Расцвет иконописи (Ф.Грек, А.Рублев). Культура XVI века. Книгопечатание (И.Федоров). Публицистика. Зодчество (шатровые храмы). «До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мострой». Культура XVII века. Традиции и новые веяния, усиление светского ха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рактера культуры. Образование. Литература: новые жанры (сатирические повести, автобиографические повести), новые герои. Зодчество: основные стили и памятники. Живопись (С. Ушаков).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Культура России </w:t>
      </w:r>
      <w:r w:rsidRPr="00C64426">
        <w:rPr>
          <w:rStyle w:val="13"/>
          <w:rFonts w:ascii="Times New Roman" w:hAnsi="Times New Roman" w:cs="Times New Roman"/>
          <w:sz w:val="28"/>
          <w:szCs w:val="28"/>
          <w:lang w:val="en-US"/>
        </w:rPr>
        <w:t>XVII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>века.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1380"/>
        <w:contextualSpacing/>
        <w:rPr>
          <w:rFonts w:ascii="Times New Roman" w:hAnsi="Times New Roman" w:cs="Times New Roman"/>
        </w:rPr>
      </w:pPr>
      <w:bookmarkStart w:id="23" w:name="bookmark24"/>
      <w:r w:rsidRPr="00C64426">
        <w:rPr>
          <w:rStyle w:val="3b"/>
          <w:rFonts w:ascii="Times New Roman" w:hAnsi="Times New Roman" w:cs="Times New Roman"/>
        </w:rPr>
        <w:t xml:space="preserve">6. Страны Запада и Востока в XVI </w:t>
      </w:r>
      <w:r w:rsidRPr="00C64426">
        <w:rPr>
          <w:rStyle w:val="3c"/>
          <w:rFonts w:ascii="Times New Roman" w:hAnsi="Times New Roman" w:cs="Times New Roman"/>
        </w:rPr>
        <w:t>—</w:t>
      </w:r>
      <w:r w:rsidRPr="00C64426">
        <w:rPr>
          <w:rStyle w:val="3b"/>
          <w:rFonts w:ascii="Times New Roman" w:hAnsi="Times New Roman" w:cs="Times New Roman"/>
        </w:rPr>
        <w:t>XVIII веке</w:t>
      </w:r>
      <w:bookmarkEnd w:id="23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d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Экономическое развитие и перемены в западноевропейском обществе.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Новые формы организации производства. Накопление капитала.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Зарождение ранних ка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питалистических отношений. Мануфактура. Открытия в науке, усовершенствование в технике, внедрение технических новинок в производство.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Революции в корабле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softHyphen/>
        <w:t>строении и военном деле. Совершенствование огнестрельного оружия.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Развитие торговли и товарно-денежных отношений. Революция цен и ее последствия.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Зарождение ранних капиталистических отношений.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Великие географические открытия. Образование колониальных империй.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Вели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 xml:space="preserve">кие географические открытия, их технические, экономические и интеллектуальные предпосылки. Поиски пути в Индию и открытие Нового Света (Х. Колумб, </w:t>
      </w:r>
      <w:proofErr w:type="spellStart"/>
      <w:r w:rsidRPr="00C64426">
        <w:rPr>
          <w:rStyle w:val="13"/>
          <w:rFonts w:ascii="Times New Roman" w:hAnsi="Times New Roman" w:cs="Times New Roman"/>
          <w:sz w:val="28"/>
          <w:szCs w:val="28"/>
        </w:rPr>
        <w:t>Васко</w:t>
      </w:r>
      <w:proofErr w:type="spellEnd"/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да Гама, Ф. Магеллан). Разделы сфер влияния и начало формирования колониальной системы.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Испанские и португальские колонии в Америке.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Политические, экономи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ческие и культурные последствия Великих географических открытий.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Политические, экономические и культурные последствия Великих географических открытий.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Возрождение и гуманизм в Западной Европе.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Эпоха Возрождения. Понятие «Воз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рождение». Истоки и предпосылки становления культуры Ренессанса в Италии. Гуманизм и новая концепция человеческой личности. Идеи гуманизма в Северной Европе.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Влияние гуманистических идей в литературе, искусстве и 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lastRenderedPageBreak/>
        <w:t xml:space="preserve">архитектуре. 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>Высокое Возрождение в Италии. Искусство стран Северного Возрождения.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Высокое Возрождение в Италии.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Реформация и контрреформация.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Понятие «протестантизм».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Церковь накану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softHyphen/>
        <w:t>не Реформации. Гуманистическая критика церкви.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Мартин Лютер. Реформация в Германии, лютеранство. Религиозные войны. Крестьянская война в Германии. Жан Кальвин и распространение его учения. Новая конфессиональная карта Ев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ропы. Контрреформация и попытки преобразований в католическом мире. Орден иезуитов.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Крестьянская война в Германии.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Становление абсолютизма в европейских странах.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Абсолютизм как общественно- политическая система. Абсолютизм во Франции. Религиозные войны и правление Ген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риха IV.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Франция при кардинале Ришелье. Фронда.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Людовик XIV — «король-солнце». Абсолютизм в Испании. Испания и империя Габсбургов в XVII—XVIII веках. Англия в эпоху Тюдоров.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Превращение Англии в великую морскую державу при Елизавете I. 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>Общие черты и особенности абсолютизма в странах Европы. «Просвещенный абсолю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тизм», его значение и особенности в Пруссии, при монархии Габсбургов.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Общие черты и особенности абсолютизма в странах Европы.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Англия в XVII</w:t>
      </w:r>
      <w:r w:rsidRPr="00C64426">
        <w:rPr>
          <w:rStyle w:val="aff1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Х</w:t>
      </w:r>
      <w:r w:rsidR="002E7719">
        <w:rPr>
          <w:rStyle w:val="aff"/>
          <w:rFonts w:ascii="Times New Roman" w:hAnsi="Times New Roman" w:cs="Times New Roman"/>
          <w:sz w:val="28"/>
          <w:szCs w:val="28"/>
          <w:lang w:val="en-US"/>
        </w:rPr>
        <w:t>V</w:t>
      </w:r>
      <w:r w:rsidRPr="00C64426">
        <w:rPr>
          <w:rStyle w:val="aff1"/>
          <w:rFonts w:ascii="Times New Roman" w:hAnsi="Times New Roman" w:cs="Times New Roman"/>
          <w:sz w:val="28"/>
          <w:szCs w:val="28"/>
        </w:rPr>
        <w:t xml:space="preserve">Ш 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веках.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Причины и начало революции в Англии.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Демо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softHyphen/>
        <w:t>кратические течения в революции. Провозглашение республики.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Протекторат О. Кромвеля. Реставрация монархии. Итоги, характер и значение Английской рево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люции. «Славная революция». Английское Просвещение. Дж.Локк. Политическое развитие Англии в XVIII веке.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Колониальные проблемы.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Подъем мануфактурного производства. Начало промышленной революции. Изменения в социальной струк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туре общества.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Итоги, характер и значение Английской революции.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 xml:space="preserve">Страны Востока в </w:t>
      </w:r>
      <w:r w:rsidRPr="00C64426">
        <w:rPr>
          <w:rStyle w:val="aff"/>
          <w:rFonts w:ascii="Times New Roman" w:hAnsi="Times New Roman" w:cs="Times New Roman"/>
          <w:sz w:val="28"/>
          <w:szCs w:val="28"/>
          <w:lang w:val="en-US"/>
        </w:rPr>
        <w:t>XVI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"/>
          <w:rFonts w:ascii="Times New Roman" w:hAnsi="Times New Roman" w:cs="Times New Roman"/>
          <w:sz w:val="28"/>
          <w:szCs w:val="28"/>
          <w:lang w:val="en-US"/>
        </w:rPr>
        <w:t>XVIII</w:t>
      </w:r>
      <w:r w:rsidR="002E7719" w:rsidRPr="002E7719">
        <w:rPr>
          <w:rStyle w:val="aff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веках.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Османские завоевания в Европе. Борьба европейских стран с османской опасностью.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Внутренний строй Османской империи и причины ее упадка.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Маньчжурское завоевание Китая.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Империя </w:t>
      </w:r>
      <w:proofErr w:type="spellStart"/>
      <w:r w:rsidRPr="00C64426">
        <w:rPr>
          <w:rStyle w:val="aff0"/>
          <w:rFonts w:ascii="Times New Roman" w:hAnsi="Times New Roman" w:cs="Times New Roman"/>
          <w:sz w:val="28"/>
          <w:szCs w:val="28"/>
        </w:rPr>
        <w:t>Цин</w:t>
      </w:r>
      <w:proofErr w:type="spellEnd"/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и ее особен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softHyphen/>
        <w:t>ности.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Начало проникновения европейцев в Китай. </w:t>
      </w:r>
      <w:proofErr w:type="spellStart"/>
      <w:r w:rsidRPr="00C64426">
        <w:rPr>
          <w:rStyle w:val="14"/>
          <w:rFonts w:ascii="Times New Roman" w:hAnsi="Times New Roman" w:cs="Times New Roman"/>
          <w:sz w:val="28"/>
          <w:szCs w:val="28"/>
        </w:rPr>
        <w:t>Цинская</w:t>
      </w:r>
      <w:proofErr w:type="spellEnd"/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политика изоляции. </w:t>
      </w:r>
      <w:proofErr w:type="spellStart"/>
      <w:r w:rsidRPr="00C64426">
        <w:rPr>
          <w:rStyle w:val="14"/>
          <w:rFonts w:ascii="Times New Roman" w:hAnsi="Times New Roman" w:cs="Times New Roman"/>
          <w:sz w:val="28"/>
          <w:szCs w:val="28"/>
        </w:rPr>
        <w:t>СёгунатТокугавы</w:t>
      </w:r>
      <w:proofErr w:type="spellEnd"/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в Японии.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14"/>
          <w:rFonts w:ascii="Times New Roman" w:hAnsi="Times New Roman" w:cs="Times New Roman"/>
          <w:sz w:val="28"/>
          <w:szCs w:val="28"/>
        </w:rPr>
        <w:t>Сёгунат</w:t>
      </w:r>
      <w:proofErr w:type="spellEnd"/>
      <w:r w:rsidR="002E7719" w:rsidRPr="000F75C3">
        <w:rPr>
          <w:rStyle w:val="1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426">
        <w:rPr>
          <w:rStyle w:val="14"/>
          <w:rFonts w:ascii="Times New Roman" w:hAnsi="Times New Roman" w:cs="Times New Roman"/>
          <w:sz w:val="28"/>
          <w:szCs w:val="28"/>
        </w:rPr>
        <w:t>Токугавы</w:t>
      </w:r>
      <w:proofErr w:type="spellEnd"/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в Японии.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lastRenderedPageBreak/>
        <w:t>Страны Востока и колониальная экспансия европейцев.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Колониальные захваты Англии, Голландии и Франции.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Колониальное соперничество.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Складывание колони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альной системы. Колонизаторы и местное население. Значение колоний для развития стран Западной Европы. Испанские и португальские колонии Америки,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ввоз афри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softHyphen/>
        <w:t>канских рабов.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Английские колонии в Северной Америке: социально-экономическое развитие и политическое устройство. Рабовладение. Европейские колонизаторы в Индии. Захват Индии Англией и его последствия.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Европейские колонизаторы в Индии.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Международные отношения в XVII</w:t>
      </w:r>
      <w:r w:rsidRPr="00C64426">
        <w:rPr>
          <w:rStyle w:val="aff1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XVIII веках.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Религиозные, экономические и колониальные противоречия. Причины, ход, особенности, последствия Тридцати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летней войны.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Вестфальский мир и его значение. Гегемония Франции в Европе во второй половине XVII века.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Династические войны XVIII века. (Война за испанское наследство, Война за австрийское наследство). Семилетняя война — прообраз миро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вой войны.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Причины, ход, особенности, последствия Тридцатилетней войны.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Развитие европейской культуры и науки в XVII</w:t>
      </w:r>
      <w:r w:rsidRPr="00C64426">
        <w:rPr>
          <w:rStyle w:val="aff1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XVIII веках. Эпоха просве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softHyphen/>
        <w:t>щения.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Новые художественные стили: классицизм, барокко, рококо. Крупнейшие писатели, художники, композиторы. Просвещение: эпоха и идеология. Развитие науки, важнейшие достижения. Идеология Просвещения и значение ее распростране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ния. Учение о естественном праве и общественном договоре. Вольтер, Ш. Монтескьё, Ж.Ж.Руссо.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Идеология Просвещения и значение ее распространения.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Война за независимость и образование США.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Причины борьбы английских ко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лоний в Северной Америке за независимость.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Начало освободительного движения. 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>Декларация независимости США. Образование США. Война за независимость как первая буржуазная революция в США. Конституция США. Билль о правах.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Война за независимость как первая буржуазная революция в США.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 xml:space="preserve">Французская революция конца </w:t>
      </w:r>
      <w:r w:rsidRPr="00C64426">
        <w:rPr>
          <w:rStyle w:val="aff"/>
          <w:rFonts w:ascii="Times New Roman" w:hAnsi="Times New Roman" w:cs="Times New Roman"/>
          <w:sz w:val="28"/>
          <w:szCs w:val="28"/>
          <w:lang w:val="en-US"/>
        </w:rPr>
        <w:t>XVIII</w:t>
      </w:r>
      <w:r w:rsidR="002E7719" w:rsidRPr="00951F30">
        <w:rPr>
          <w:rStyle w:val="aff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Предпосылки и причины Француз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ской революции конца XVIII века. Начало революции. Декларация прав человека и гражданина.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Конституционалисты,</w:t>
      </w:r>
      <w:r w:rsidR="002E7719" w:rsidRPr="000F75C3">
        <w:rPr>
          <w:rStyle w:val="aff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>жирондисты и якобинцы.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Конституция 1791 года.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Начало революционных войн.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Свержение монархии и установление респу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блики. Якобинская диктатура. Террор. Падение якобинцев. 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lastRenderedPageBreak/>
        <w:t>От термидора к брюмеру. Установление во Франции власти Наполеона Бонапарта. Итоги революции. Между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народное значение революции.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>Якобинская диктатура.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540"/>
        <w:contextualSpacing/>
        <w:rPr>
          <w:rFonts w:ascii="Times New Roman" w:hAnsi="Times New Roman" w:cs="Times New Roman"/>
        </w:rPr>
      </w:pPr>
      <w:bookmarkStart w:id="24" w:name="bookmark25"/>
      <w:r w:rsidRPr="00C64426">
        <w:rPr>
          <w:rStyle w:val="3d"/>
          <w:rFonts w:ascii="Times New Roman" w:hAnsi="Times New Roman" w:cs="Times New Roman"/>
        </w:rPr>
        <w:t xml:space="preserve">7. Россия в конце ХVII </w:t>
      </w:r>
      <w:r w:rsidRPr="00C64426">
        <w:rPr>
          <w:rStyle w:val="3e"/>
          <w:rFonts w:ascii="Times New Roman" w:hAnsi="Times New Roman" w:cs="Times New Roman"/>
        </w:rPr>
        <w:t xml:space="preserve">— </w:t>
      </w:r>
      <w:r w:rsidRPr="00C64426">
        <w:rPr>
          <w:rStyle w:val="3d"/>
          <w:rFonts w:ascii="Times New Roman" w:hAnsi="Times New Roman" w:cs="Times New Roman"/>
        </w:rPr>
        <w:t>ХV</w:t>
      </w:r>
      <w:r w:rsidRPr="00C64426">
        <w:rPr>
          <w:rStyle w:val="3e"/>
          <w:rFonts w:ascii="Times New Roman" w:hAnsi="Times New Roman" w:cs="Times New Roman"/>
        </w:rPr>
        <w:t xml:space="preserve">Ш </w:t>
      </w:r>
      <w:r w:rsidRPr="00C64426">
        <w:rPr>
          <w:rStyle w:val="3d"/>
          <w:rFonts w:ascii="Times New Roman" w:hAnsi="Times New Roman" w:cs="Times New Roman"/>
        </w:rPr>
        <w:t>веков: от царства к империи</w:t>
      </w:r>
      <w:bookmarkEnd w:id="24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3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3"/>
          <w:rFonts w:ascii="Times New Roman" w:hAnsi="Times New Roman" w:cs="Times New Roman"/>
          <w:sz w:val="28"/>
          <w:szCs w:val="28"/>
        </w:rPr>
        <w:t>Россия в эпоху петровских преобразований.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Дискуссии о Петре I, значении и цене его преобразований. Начало царствования Петра I.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Стрелецкое восстание. Прав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softHyphen/>
        <w:t>ление царевны Софьи. Крымские походы В. В. Голицына.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Начало самостоятельного правления Петра I. Азовские походы. Великое посольство.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Первые преобразования. 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Северная война: причины, основные события, итоги. Значение Полтавской битвы. </w:t>
      </w:r>
      <w:proofErr w:type="spellStart"/>
      <w:r w:rsidRPr="00C64426">
        <w:rPr>
          <w:rStyle w:val="aff4"/>
          <w:rFonts w:ascii="Times New Roman" w:hAnsi="Times New Roman" w:cs="Times New Roman"/>
          <w:sz w:val="28"/>
          <w:szCs w:val="28"/>
        </w:rPr>
        <w:t>Прутский</w:t>
      </w:r>
      <w:proofErr w:type="spellEnd"/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и Каспийский походы.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Провозглашение России империей. Государствен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 xml:space="preserve">ные реформы Петра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I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. Реорганизация армии. Реформы государственного управления (учреждение Сената, коллегий, губернская реформа и др.). Указ о единонаследии. Табель о рангах. Утверждение абсолютизма. Церковная реформа. Развитие эконо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мики.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Политика протекционизма и меркантилизма. Подушная подать. Введение паспортной системы. Социальные движения.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Восстания в Астрахани, на Дону. Итоги и цена преобразований Петра Великого.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>Итоги и цена преобразований Петра Великого.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3"/>
          <w:rFonts w:ascii="Times New Roman" w:hAnsi="Times New Roman" w:cs="Times New Roman"/>
          <w:sz w:val="28"/>
          <w:szCs w:val="28"/>
        </w:rPr>
        <w:t xml:space="preserve">Экономическое и социальное развитие в </w:t>
      </w:r>
      <w:r w:rsidRPr="00C64426">
        <w:rPr>
          <w:rStyle w:val="aff3"/>
          <w:rFonts w:ascii="Times New Roman" w:hAnsi="Times New Roman" w:cs="Times New Roman"/>
          <w:sz w:val="28"/>
          <w:szCs w:val="28"/>
          <w:lang w:val="en-US"/>
        </w:rPr>
        <w:t>XVIII</w:t>
      </w:r>
      <w:r w:rsidR="00951F30" w:rsidRPr="00951F30">
        <w:rPr>
          <w:rStyle w:val="aff3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3"/>
          <w:rFonts w:ascii="Times New Roman" w:hAnsi="Times New Roman" w:cs="Times New Roman"/>
          <w:sz w:val="28"/>
          <w:szCs w:val="28"/>
        </w:rPr>
        <w:t>веке. Народные движения.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Раз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витие промышленности и торговли во второй четверти — конце ХУ</w:t>
      </w:r>
      <w:r w:rsidRPr="00C64426">
        <w:rPr>
          <w:rStyle w:val="16"/>
          <w:rFonts w:ascii="Times New Roman" w:hAnsi="Times New Roman" w:cs="Times New Roman"/>
          <w:sz w:val="28"/>
          <w:szCs w:val="28"/>
        </w:rPr>
        <w:t xml:space="preserve">Ш 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века. Рост помещичьего землевладения. Основные сословия российского общества, их положе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ние. Усиление крепостничества. Восстание под предводительством Е. И. Пугачева и его значение.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>Восстание под предводительством Е. И. Пугачева и его значение.</w:t>
      </w:r>
    </w:p>
    <w:p w:rsidR="00EE0E35" w:rsidRPr="00C64426" w:rsidRDefault="00982C8F" w:rsidP="00C64426">
      <w:pPr>
        <w:pStyle w:val="112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6"/>
          <w:rFonts w:ascii="Times New Roman" w:hAnsi="Times New Roman" w:cs="Times New Roman"/>
          <w:sz w:val="28"/>
          <w:szCs w:val="28"/>
        </w:rPr>
        <w:t xml:space="preserve">Внутренняя и внешняя политика России в середине </w:t>
      </w:r>
      <w:r w:rsidRPr="00C64426">
        <w:rPr>
          <w:rStyle w:val="117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116"/>
          <w:rFonts w:ascii="Times New Roman" w:hAnsi="Times New Roman" w:cs="Times New Roman"/>
          <w:sz w:val="28"/>
          <w:szCs w:val="28"/>
        </w:rPr>
        <w:t>второй половине XVIII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>Дворцовые перевороты: причины, сущность, последствия. Внутренняя и внешняя по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литика преемников Петра I. Расширение привилегий дворянства.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Русско-турецкая война 1735 </w:t>
      </w:r>
      <w:r w:rsidRPr="00C64426">
        <w:rPr>
          <w:rStyle w:val="aff5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>1739 годов.</w:t>
      </w:r>
      <w:r w:rsidR="002E7719" w:rsidRPr="000F75C3">
        <w:rPr>
          <w:rStyle w:val="aff4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Участие России в Семилетней войне. Короткое правле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ние Петра III. Правление Екатерины II. Политика «просвещенного абсолютизма»: основные направления, мероприятия, значение.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Уложенная комиссия.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Губернская реформа. Жалованные грамоты дворянству и городам. Внутренняя политика Пав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 xml:space="preserve">ла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I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, его свержение. Внешняя политика Екатерины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II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. Русско-турецкие войны и их итоги. Великие русские полководцы 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lastRenderedPageBreak/>
        <w:t xml:space="preserve">и флотоводцы (П. А. Румянцев, А. В. Суворов, Ф.Ф.Ушаков). Присоединение и освоение Крыма и </w:t>
      </w:r>
      <w:proofErr w:type="spellStart"/>
      <w:r w:rsidRPr="00C64426">
        <w:rPr>
          <w:rStyle w:val="15"/>
          <w:rFonts w:ascii="Times New Roman" w:hAnsi="Times New Roman" w:cs="Times New Roman"/>
          <w:sz w:val="28"/>
          <w:szCs w:val="28"/>
        </w:rPr>
        <w:t>Новороссии</w:t>
      </w:r>
      <w:proofErr w:type="spellEnd"/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; Г.А.Потемкин. Участие России в разделах Речи </w:t>
      </w:r>
      <w:proofErr w:type="spellStart"/>
      <w:r w:rsidRPr="00C64426">
        <w:rPr>
          <w:rStyle w:val="15"/>
          <w:rFonts w:ascii="Times New Roman" w:hAnsi="Times New Roman" w:cs="Times New Roman"/>
          <w:sz w:val="28"/>
          <w:szCs w:val="28"/>
        </w:rPr>
        <w:t>Посполитой</w:t>
      </w:r>
      <w:proofErr w:type="spellEnd"/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. Внешняя политика Павла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I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. Ита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льянский и Швейцарский походы А. В. Суворова, Средиземноморская экспедиция Ф. Ф. Ушакова.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Присоединение и освоение Крыма и </w:t>
      </w:r>
      <w:proofErr w:type="spellStart"/>
      <w:r w:rsidRPr="00C64426">
        <w:rPr>
          <w:rStyle w:val="15"/>
          <w:rFonts w:ascii="Times New Roman" w:hAnsi="Times New Roman" w:cs="Times New Roman"/>
          <w:sz w:val="28"/>
          <w:szCs w:val="28"/>
        </w:rPr>
        <w:t>Новороссии</w:t>
      </w:r>
      <w:proofErr w:type="spellEnd"/>
      <w:r w:rsidRPr="00C64426">
        <w:rPr>
          <w:rStyle w:val="15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3"/>
          <w:rFonts w:ascii="Times New Roman" w:hAnsi="Times New Roman" w:cs="Times New Roman"/>
          <w:sz w:val="28"/>
          <w:szCs w:val="28"/>
        </w:rPr>
        <w:t>Русская культура XVIII века.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Нововведения в культуре петровских времен. Про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свещение и научные знания (Ф.Прокопович.</w:t>
      </w:r>
      <w:r w:rsidR="002E7719" w:rsidRPr="000F75C3">
        <w:rPr>
          <w:rStyle w:val="15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И.Т.Посошков). Литература и искус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ство.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Архитектура и изобразительное искусство (Д. </w:t>
      </w:r>
      <w:proofErr w:type="spellStart"/>
      <w:r w:rsidRPr="00C64426">
        <w:rPr>
          <w:rStyle w:val="aff4"/>
          <w:rFonts w:ascii="Times New Roman" w:hAnsi="Times New Roman" w:cs="Times New Roman"/>
          <w:sz w:val="28"/>
          <w:szCs w:val="28"/>
        </w:rPr>
        <w:t>Трезини</w:t>
      </w:r>
      <w:proofErr w:type="spellEnd"/>
      <w:r w:rsidRPr="00C64426">
        <w:rPr>
          <w:rStyle w:val="aff4"/>
          <w:rFonts w:ascii="Times New Roman" w:hAnsi="Times New Roman" w:cs="Times New Roman"/>
          <w:sz w:val="28"/>
          <w:szCs w:val="28"/>
        </w:rPr>
        <w:t>, В. В. Растрелли, И. Н. Никитин).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Культура и быт России во второй половине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XVIII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века. Становление отечественной науки; М.В.Ломоносов.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Исследовательские экспедиции.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Историческая наука (В. Н. Татищев). Русские изобретатели (И. И. Ползунов, И. П. Кулибин). Обще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ственная мысль (Н. И. Новиков, А. Н. Радищев). Литература: основные направления, жанры, писатели (А. П. Сумароков, Н. М. Карамзин, Г. Р. Державин, Д. И. Фонвизин). Развитие архитектуры, живописи, скульптуры, музыки (стили и течения, художники и их произведения). Театр (Ф. Г. Волков).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>Историческая наука в России в ХVIII веке.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5" w:line="276" w:lineRule="auto"/>
        <w:ind w:left="1420"/>
        <w:contextualSpacing/>
        <w:rPr>
          <w:rFonts w:ascii="Times New Roman" w:hAnsi="Times New Roman" w:cs="Times New Roman"/>
        </w:rPr>
      </w:pPr>
      <w:bookmarkStart w:id="25" w:name="bookmark26"/>
      <w:r w:rsidRPr="00C64426">
        <w:rPr>
          <w:rStyle w:val="3d"/>
          <w:rFonts w:ascii="Times New Roman" w:hAnsi="Times New Roman" w:cs="Times New Roman"/>
        </w:rPr>
        <w:t>8. Становление индустриальной цивилизации</w:t>
      </w:r>
      <w:bookmarkEnd w:id="25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3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3"/>
          <w:rFonts w:ascii="Times New Roman" w:hAnsi="Times New Roman" w:cs="Times New Roman"/>
          <w:sz w:val="28"/>
          <w:szCs w:val="28"/>
        </w:rPr>
        <w:t>Промышленный переворот и его последствия.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Промышленный переворот (про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мышленная революция), его причины и последствия. Важнейшие изобретения.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6"/>
          <w:rFonts w:ascii="Times New Roman" w:hAnsi="Times New Roman" w:cs="Times New Roman"/>
          <w:sz w:val="28"/>
          <w:szCs w:val="28"/>
        </w:rPr>
        <w:t>Технический переворот в промышленности.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От мануфактуры к фабрике. Машинное производство.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Появление новых видов транспорта и средств связи.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Социальные последствия промышленной революции. Индустриальное общество. Экономическое развитие Англии и Франции в Х!Х веке.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Конец эпохи «свободного капитализма». 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>Концентрация производства и капитала. Монополии и их формы.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Финансовый ка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softHyphen/>
        <w:t>питал.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Роль государства в экономике.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>Социальные последствия промышленной революции. Индустриальное общество.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Международные отношения.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Войны Французской революции и Наполеоновские войны. Антифранцузские коалиции. Крушение наполеоновской империи и его при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>чины. Создание Венской системы международных отношений.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Священный союз. Восточный вопрос и обострение противоречий между европейскими державами. 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Крымская (Восточная) война и 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lastRenderedPageBreak/>
        <w:t>ее последствия. Франко-прусская война и изменение расстановки сил на мировой арене. Колониальные захваты.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Противоречия между державами.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Складывание системы союзов. Тройственный союз. Франко-русский союз — начало образования Антанты.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>Крымская (Восточная) война и ее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Политическое развитие стран Европы и Америки.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Страны Европы после Напо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>леоновских войн. Июльская революция во Франции. Образование независимых го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 xml:space="preserve">сударств в Латинской Америке. Эволюция политической системы Великобритании, чартистское движение. Революции во Франции, Германии, Австрийской империи и Италии в 1848 —1849 годах: характер, итоги и последствия. Пути объединения национальных государств: Италии, Германии. Социально-экономическое развитие США в конце </w:t>
      </w:r>
      <w:r w:rsidRPr="00C64426">
        <w:rPr>
          <w:rStyle w:val="17"/>
          <w:rFonts w:ascii="Times New Roman" w:hAnsi="Times New Roman" w:cs="Times New Roman"/>
          <w:sz w:val="28"/>
          <w:szCs w:val="28"/>
          <w:lang w:val="en-US"/>
        </w:rPr>
        <w:t>XVIII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— первой половине </w:t>
      </w:r>
      <w:r w:rsidRPr="00C64426">
        <w:rPr>
          <w:rStyle w:val="17"/>
          <w:rFonts w:ascii="Times New Roman" w:hAnsi="Times New Roman" w:cs="Times New Roman"/>
          <w:sz w:val="28"/>
          <w:szCs w:val="28"/>
          <w:lang w:val="en-US"/>
        </w:rPr>
        <w:t>XIX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Истоки конфликта Север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— 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Юг. Президент А. </w:t>
      </w:r>
      <w:proofErr w:type="spellStart"/>
      <w:r w:rsidRPr="00C64426">
        <w:rPr>
          <w:rStyle w:val="aff6"/>
          <w:rFonts w:ascii="Times New Roman" w:hAnsi="Times New Roman" w:cs="Times New Roman"/>
          <w:sz w:val="28"/>
          <w:szCs w:val="28"/>
        </w:rPr>
        <w:t>Линкольн.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>Гражданская</w:t>
      </w:r>
      <w:proofErr w:type="spell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война в США. Отмена рабства. Итоги войны. Распространение социалистических идей.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Первые социалисты.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Учение К. Маркса. Рост рабочего движения. Деятельность </w:t>
      </w:r>
      <w:r w:rsidRPr="00C64426">
        <w:rPr>
          <w:rStyle w:val="17"/>
          <w:rFonts w:ascii="Times New Roman" w:hAnsi="Times New Roman" w:cs="Times New Roman"/>
          <w:sz w:val="28"/>
          <w:szCs w:val="28"/>
          <w:lang w:val="en-US"/>
        </w:rPr>
        <w:t>I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>Интернационала. Возникнове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 xml:space="preserve">ние социал-демократии. Образование </w:t>
      </w:r>
      <w:r w:rsidRPr="00C64426">
        <w:rPr>
          <w:rStyle w:val="17"/>
          <w:rFonts w:ascii="Times New Roman" w:hAnsi="Times New Roman" w:cs="Times New Roman"/>
          <w:sz w:val="28"/>
          <w:szCs w:val="28"/>
          <w:lang w:val="en-US"/>
        </w:rPr>
        <w:t>II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>Интернационала.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Течения внутри </w:t>
      </w:r>
      <w:proofErr w:type="spellStart"/>
      <w:r w:rsidRPr="00C64426">
        <w:rPr>
          <w:rStyle w:val="aff6"/>
          <w:rFonts w:ascii="Times New Roman" w:hAnsi="Times New Roman" w:cs="Times New Roman"/>
          <w:sz w:val="28"/>
          <w:szCs w:val="28"/>
        </w:rPr>
        <w:t>социал</w:t>
      </w:r>
      <w:proofErr w:type="spellEnd"/>
      <w:r w:rsidRPr="00C64426">
        <w:rPr>
          <w:rStyle w:val="aff6"/>
          <w:rFonts w:ascii="Times New Roman" w:hAnsi="Times New Roman" w:cs="Times New Roman"/>
          <w:sz w:val="28"/>
          <w:szCs w:val="28"/>
        </w:rPr>
        <w:t>- демократии.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>Гражданская война в США.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Развитие западноевропейской культуры.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Литература. Изобразительное искусство. Музыка. Романтизм, реализм, символизм в художественном творчестве. Секуляриза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>ция науки. Теория Ч. Дарвина. Важнейшие научные открытия.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Революция в физике. 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>Влияние культурных изменений на повседневную жизнь и быт людей. Автомобили и воздухоплавание.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20" w:firstLine="280"/>
        <w:contextualSpacing/>
        <w:rPr>
          <w:rFonts w:ascii="Times New Roman" w:hAnsi="Times New Roman" w:cs="Times New Roman"/>
        </w:rPr>
      </w:pPr>
      <w:bookmarkStart w:id="26" w:name="bookmark27"/>
      <w:r w:rsidRPr="00C64426">
        <w:rPr>
          <w:rStyle w:val="3f"/>
          <w:rFonts w:ascii="Times New Roman" w:hAnsi="Times New Roman" w:cs="Times New Roman"/>
        </w:rPr>
        <w:t>9. Процесс модернизации в традиционных обществах Востока</w:t>
      </w:r>
      <w:bookmarkEnd w:id="26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7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Колониальная экспансия европейских стран. Индия.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Особенности социально- экономического и политического развития стран Востока.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Страны Востока и страны Запада: углубление разрыва в темпах экономического роста.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Значение колоний для ускоренного развития западных стран. Колониальный раздел Азии и Африки. Традиционные общества и колониальное управление. Освободительная борьба народов колоний и зависимых стран.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Индия под властью британской короны. Восстание сипаев и реформы в управлении Индии.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>Колониальный раздел Азии и Африки.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Китай и Япония.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Начало превращения Китая в зависимую страну.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Опиумные войны. Восстание тайпинов, его особенности и последствия.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Упадок и оконча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lastRenderedPageBreak/>
        <w:t xml:space="preserve">тельное закабаление Китая западными странами. Особенности японского общества в период </w:t>
      </w:r>
      <w:proofErr w:type="spellStart"/>
      <w:r w:rsidRPr="00C64426">
        <w:rPr>
          <w:rStyle w:val="17"/>
          <w:rFonts w:ascii="Times New Roman" w:hAnsi="Times New Roman" w:cs="Times New Roman"/>
          <w:sz w:val="28"/>
          <w:szCs w:val="28"/>
        </w:rPr>
        <w:t>сёгунатаТокугава</w:t>
      </w:r>
      <w:proofErr w:type="spell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. Насильственное «открытие» Японии. Революция </w:t>
      </w:r>
      <w:proofErr w:type="spellStart"/>
      <w:r w:rsidRPr="00C64426">
        <w:rPr>
          <w:rStyle w:val="17"/>
          <w:rFonts w:ascii="Times New Roman" w:hAnsi="Times New Roman" w:cs="Times New Roman"/>
          <w:sz w:val="28"/>
          <w:szCs w:val="28"/>
        </w:rPr>
        <w:t>Мэйдзи</w:t>
      </w:r>
      <w:proofErr w:type="spell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и ее последствия. Усиление Японии и начало ее экспансии в Восточной Азии.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Революция </w:t>
      </w:r>
      <w:proofErr w:type="spellStart"/>
      <w:r w:rsidRPr="00C64426">
        <w:rPr>
          <w:rStyle w:val="17"/>
          <w:rFonts w:ascii="Times New Roman" w:hAnsi="Times New Roman" w:cs="Times New Roman"/>
          <w:sz w:val="28"/>
          <w:szCs w:val="28"/>
        </w:rPr>
        <w:t>Мэйдзи</w:t>
      </w:r>
      <w:proofErr w:type="spell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и ее последствия.</w:t>
      </w:r>
    </w:p>
    <w:p w:rsidR="00EE0E35" w:rsidRPr="00C64426" w:rsidRDefault="008B30DC" w:rsidP="00C64426">
      <w:pPr>
        <w:pStyle w:val="34"/>
        <w:keepNext/>
        <w:keepLines/>
        <w:shd w:val="clear" w:color="auto" w:fill="auto"/>
        <w:spacing w:before="0" w:after="85" w:line="276" w:lineRule="auto"/>
        <w:ind w:left="2100"/>
        <w:contextualSpacing/>
        <w:jc w:val="left"/>
        <w:rPr>
          <w:rFonts w:ascii="Times New Roman" w:hAnsi="Times New Roman" w:cs="Times New Roman"/>
        </w:rPr>
      </w:pPr>
      <w:bookmarkStart w:id="27" w:name="bookmark28"/>
      <w:r w:rsidRPr="00C64426">
        <w:rPr>
          <w:rStyle w:val="3f"/>
          <w:rFonts w:ascii="Times New Roman" w:hAnsi="Times New Roman" w:cs="Times New Roman"/>
        </w:rPr>
        <w:t>10. Российская империя в Х</w:t>
      </w:r>
      <w:r w:rsidRPr="00C64426">
        <w:rPr>
          <w:rStyle w:val="3f"/>
          <w:rFonts w:ascii="Times New Roman" w:hAnsi="Times New Roman" w:cs="Times New Roman"/>
          <w:lang w:val="en-US"/>
        </w:rPr>
        <w:t>I</w:t>
      </w:r>
      <w:r w:rsidR="00982C8F" w:rsidRPr="00C64426">
        <w:rPr>
          <w:rStyle w:val="3f"/>
          <w:rFonts w:ascii="Times New Roman" w:hAnsi="Times New Roman" w:cs="Times New Roman"/>
        </w:rPr>
        <w:t>Х веке</w:t>
      </w:r>
      <w:bookmarkEnd w:id="27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7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Внутренняя и внешняя политика России в начале XIX века.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Император Алек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>сандр I и его окружение. Создание министерств. Указ о вольных хлебопашцах.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8"/>
          <w:rFonts w:ascii="Times New Roman" w:hAnsi="Times New Roman" w:cs="Times New Roman"/>
          <w:sz w:val="28"/>
          <w:szCs w:val="28"/>
        </w:rPr>
        <w:t>Меры по развитию системы образования.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Проект М.М.Сперанского. Учреждение Государственного совета. Участие России в антифранцузских коалициях.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426">
        <w:rPr>
          <w:rStyle w:val="aff8"/>
          <w:rFonts w:ascii="Times New Roman" w:hAnsi="Times New Roman" w:cs="Times New Roman"/>
          <w:sz w:val="28"/>
          <w:szCs w:val="28"/>
        </w:rPr>
        <w:t>Тильзит-ский</w:t>
      </w:r>
      <w:proofErr w:type="spellEnd"/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мир 1807 года и его последствия. Присоединение к России Финляндии и Бес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softHyphen/>
        <w:t>сарабии.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Отечественная война 1812 года. Планы сторон, основные этапы и сражения войны. Герои войны (М.И.Кутузов, П.И.Багратион, Н.Н.Раевский, Д.В.Давыдов и др.). Причины победы России в Отечественной войне 1812 года Заграничный по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>ход русской армии 1813 —1814 годов. Венский конгресс.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Роль России в европейской политике в 1813 </w:t>
      </w:r>
      <w:r w:rsidRPr="00C64426">
        <w:rPr>
          <w:rStyle w:val="aff9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>1825 годах.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Изменение внутриполитического курса Александра I в 1816 </w:t>
      </w:r>
      <w:r w:rsidRPr="00C64426">
        <w:rPr>
          <w:rStyle w:val="19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>1825 годах. Аракчеевщина. Военные поселения.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>Отечественная война 1812 года.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a"/>
          <w:rFonts w:ascii="Times New Roman" w:hAnsi="Times New Roman" w:cs="Times New Roman"/>
          <w:sz w:val="28"/>
          <w:szCs w:val="28"/>
        </w:rPr>
        <w:t>Движение декабристов.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Движение декабристов: предпосылки возникновения, идейные основы и цели, первые организации, их участники. Южное общество; «Русская правда» П.И.Пестеля. Северное общество; Конституция Н.М.Муравьева. Выступления декабристов в Санкт-Петербурге (14 декабря 1825 года) и на юге, их итоги. Значение движения декабристов.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>Значение движения декабристов.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b"/>
          <w:rFonts w:ascii="Times New Roman" w:hAnsi="Times New Roman" w:cs="Times New Roman"/>
          <w:sz w:val="28"/>
          <w:szCs w:val="28"/>
        </w:rPr>
        <w:t>Внутренняя политика Николая I.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Правление Николая I.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Преобразование и укрепление роли государственного аппарата.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Кодификация законов. Социально- экономическое развитие России во второй четверти XIX века. Крестьянский вопрос. Реформа управления государственными крестьянами П. Д. Киселева. Начало про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 xml:space="preserve">мышленного переворота, его экономические и социальные последствия. Финансовая реформа Е. Ф. </w:t>
      </w:r>
      <w:proofErr w:type="spellStart"/>
      <w:r w:rsidRPr="00C64426">
        <w:rPr>
          <w:rStyle w:val="18"/>
          <w:rFonts w:ascii="Times New Roman" w:hAnsi="Times New Roman" w:cs="Times New Roman"/>
          <w:sz w:val="28"/>
          <w:szCs w:val="28"/>
        </w:rPr>
        <w:t>Канкрина</w:t>
      </w:r>
      <w:proofErr w:type="spellEnd"/>
      <w:r w:rsidRPr="00C64426">
        <w:rPr>
          <w:rStyle w:val="18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Политика в области образования.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Теория официальной народности (С. С. Уваров).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lastRenderedPageBreak/>
        <w:t>Начало промышленного переворота в России, его экономические и социальные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a"/>
          <w:rFonts w:ascii="Times New Roman" w:hAnsi="Times New Roman" w:cs="Times New Roman"/>
          <w:sz w:val="28"/>
          <w:szCs w:val="28"/>
        </w:rPr>
        <w:t xml:space="preserve">Общественное движение во второй четверти </w:t>
      </w:r>
      <w:r w:rsidRPr="00C64426">
        <w:rPr>
          <w:rStyle w:val="affa"/>
          <w:rFonts w:ascii="Times New Roman" w:hAnsi="Times New Roman" w:cs="Times New Roman"/>
          <w:sz w:val="28"/>
          <w:szCs w:val="28"/>
          <w:lang w:val="en-US"/>
        </w:rPr>
        <w:t>XIX</w:t>
      </w:r>
      <w:r w:rsidRPr="00C64426">
        <w:rPr>
          <w:rStyle w:val="affa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Оппозиционная обще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 xml:space="preserve">ственная мысль. «Философическое письмо» П.Я.Чаадаева. Славянофилы (К. С. и </w:t>
      </w:r>
      <w:proofErr w:type="spellStart"/>
      <w:r w:rsidRPr="00C64426">
        <w:rPr>
          <w:rStyle w:val="18"/>
          <w:rFonts w:ascii="Times New Roman" w:hAnsi="Times New Roman" w:cs="Times New Roman"/>
          <w:sz w:val="28"/>
          <w:szCs w:val="28"/>
        </w:rPr>
        <w:t>И</w:t>
      </w:r>
      <w:proofErr w:type="spellEnd"/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. С. Аксаковы, И. В. и П. В. Киреевские, А. С. Хомяков, Ю. Ф. Самарин и др.) и западники (К. Д. </w:t>
      </w:r>
      <w:proofErr w:type="spellStart"/>
      <w:r w:rsidRPr="00C64426">
        <w:rPr>
          <w:rStyle w:val="18"/>
          <w:rFonts w:ascii="Times New Roman" w:hAnsi="Times New Roman" w:cs="Times New Roman"/>
          <w:sz w:val="28"/>
          <w:szCs w:val="28"/>
        </w:rPr>
        <w:t>Кавелин</w:t>
      </w:r>
      <w:proofErr w:type="spellEnd"/>
      <w:r w:rsidRPr="00C64426">
        <w:rPr>
          <w:rStyle w:val="18"/>
          <w:rFonts w:ascii="Times New Roman" w:hAnsi="Times New Roman" w:cs="Times New Roman"/>
          <w:sz w:val="28"/>
          <w:szCs w:val="28"/>
        </w:rPr>
        <w:t>, С. М. Соловьев, Т. Н. Грановский и др.). Революционно- социалистические течения (А. И. Герцен, Н. П. Огарев, В. Г. Белинский). Общество петрашевцев. Создание А. И. Герценом теории русского социализма и его издатель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>ская деятельность.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>Создание А. И. Герценом теории русского социализма и его издательская деятель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>ность.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a"/>
          <w:rFonts w:ascii="Times New Roman" w:hAnsi="Times New Roman" w:cs="Times New Roman"/>
          <w:sz w:val="28"/>
          <w:szCs w:val="28"/>
        </w:rPr>
        <w:t xml:space="preserve">Внешняя политика России во второй четверти </w:t>
      </w:r>
      <w:r w:rsidRPr="00C64426">
        <w:rPr>
          <w:rStyle w:val="affa"/>
          <w:rFonts w:ascii="Times New Roman" w:hAnsi="Times New Roman" w:cs="Times New Roman"/>
          <w:sz w:val="28"/>
          <w:szCs w:val="28"/>
          <w:lang w:val="en-US"/>
        </w:rPr>
        <w:t>XIX</w:t>
      </w:r>
      <w:r w:rsidRPr="00C64426">
        <w:rPr>
          <w:rStyle w:val="affa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Россия и революцион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softHyphen/>
        <w:t>ные события 1830 —1831 и 1848 —1849 годов в Европе.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Восточный вопрос. Войны с Ираном и Турцией. Кавказская война. Крымская война 1853 — 1856 годов: причины, этапы военных действий, итоги. Героическая оборона Севастополя и ее герои.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Героическая оборона Севастополя в 1854 </w:t>
      </w:r>
      <w:r w:rsidRPr="00C64426">
        <w:rPr>
          <w:rStyle w:val="19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>1855 годах и ее герои.</w:t>
      </w:r>
    </w:p>
    <w:p w:rsidR="00EE0E35" w:rsidRPr="00C64426" w:rsidRDefault="00982C8F" w:rsidP="00C64426">
      <w:pPr>
        <w:pStyle w:val="112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8"/>
          <w:rFonts w:ascii="Times New Roman" w:hAnsi="Times New Roman" w:cs="Times New Roman"/>
          <w:sz w:val="28"/>
          <w:szCs w:val="28"/>
        </w:rPr>
        <w:t xml:space="preserve">Отмена крепостного права и реформы 60 </w:t>
      </w:r>
      <w:r w:rsidRPr="00C64426">
        <w:rPr>
          <w:rStyle w:val="119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118"/>
          <w:rFonts w:ascii="Times New Roman" w:hAnsi="Times New Roman" w:cs="Times New Roman"/>
          <w:sz w:val="28"/>
          <w:szCs w:val="28"/>
        </w:rPr>
        <w:t>70-х годов XIX века. Контрреформы.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Необходимость и предпосылки реформ. Император Александр </w:t>
      </w:r>
      <w:r w:rsidRPr="00C64426">
        <w:rPr>
          <w:rStyle w:val="18"/>
          <w:rFonts w:ascii="Times New Roman" w:hAnsi="Times New Roman" w:cs="Times New Roman"/>
          <w:sz w:val="28"/>
          <w:szCs w:val="28"/>
          <w:lang w:val="en-US"/>
        </w:rPr>
        <w:t>II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и его окружение. 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>Планы и проекты переустройства России.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Подготовка крестьянской реформы. 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>Разработка проекта реформы в Редакционных комиссиях.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Основные положения Крестьянской реформы 1861 года и условия освобождения крестьян. Значение от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>мены крепостного права. Земская и городская реформы, создание системы местного самоуправления. Судебная реформа, суд присяжных. Введение всеобщей воинской повинности. Реформы в области образования и печати. Итоги и следствия реформ 1860 — 1870-х годов. «Конституция М.Т.</w:t>
      </w:r>
      <w:r w:rsidR="00951F30" w:rsidRPr="000F75C3">
        <w:rPr>
          <w:rStyle w:val="18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426">
        <w:rPr>
          <w:rStyle w:val="18"/>
          <w:rFonts w:ascii="Times New Roman" w:hAnsi="Times New Roman" w:cs="Times New Roman"/>
          <w:sz w:val="28"/>
          <w:szCs w:val="28"/>
        </w:rPr>
        <w:t>Лорис-Меликова</w:t>
      </w:r>
      <w:proofErr w:type="spellEnd"/>
      <w:r w:rsidRPr="00C64426">
        <w:rPr>
          <w:rStyle w:val="18"/>
          <w:rFonts w:ascii="Times New Roman" w:hAnsi="Times New Roman" w:cs="Times New Roman"/>
          <w:sz w:val="28"/>
          <w:szCs w:val="28"/>
        </w:rPr>
        <w:t>». Александр III. Причины контрреформ, их основные направления и последствия.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>Значение отмены крепостного права в России.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a"/>
          <w:rFonts w:ascii="Times New Roman" w:hAnsi="Times New Roman" w:cs="Times New Roman"/>
          <w:sz w:val="28"/>
          <w:szCs w:val="28"/>
        </w:rPr>
        <w:t xml:space="preserve">Общественное движение во второй половине </w:t>
      </w:r>
      <w:r w:rsidRPr="00C64426">
        <w:rPr>
          <w:rStyle w:val="affa"/>
          <w:rFonts w:ascii="Times New Roman" w:hAnsi="Times New Roman" w:cs="Times New Roman"/>
          <w:sz w:val="28"/>
          <w:szCs w:val="28"/>
          <w:lang w:val="en-US"/>
        </w:rPr>
        <w:t>XIX</w:t>
      </w:r>
      <w:r w:rsidRPr="00C64426">
        <w:rPr>
          <w:rStyle w:val="affa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Общественное движение в России в последней трети </w:t>
      </w:r>
      <w:r w:rsidRPr="00C64426">
        <w:rPr>
          <w:rStyle w:val="18"/>
          <w:rFonts w:ascii="Times New Roman" w:hAnsi="Times New Roman" w:cs="Times New Roman"/>
          <w:sz w:val="28"/>
          <w:szCs w:val="28"/>
          <w:lang w:val="en-US"/>
        </w:rPr>
        <w:t>XIX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>века. Консервативные, либеральные, радикальные течения общественной мысли. Народническое движение: идеология (М. А. Бакунин, П. Л. Лавров, П. Н. Ткачев), организации, тактика. Деятельность «Земли и воли» и «Народной воли».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Охота народовольцев на царя. Кризис революционного народни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softHyphen/>
        <w:t>чества.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Основные идеи либерального 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lastRenderedPageBreak/>
        <w:t>народничества. Распространение марксизма и зарождение российской социал-демократии. Начало рабочего движения.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t>Народническое движение.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Экономическое развитие во второй половине </w:t>
      </w:r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XIX</w:t>
      </w:r>
      <w:r w:rsidR="00951F30" w:rsidRPr="00951F30">
        <w:rPr>
          <w:rStyle w:val="affd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d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Социально-экономическое развитие пореформенной России. Сельское хозяйство после отмены крепостного права. Развитие торговли и промышленности.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Железнодорожное строительство. 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Завершение промышленного переворота, его последствия. Возрастание роли госу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дарства в экономической жизни страны. Курс на модернизацию промышленности. Экономические и финансовые реформы (</w:t>
      </w:r>
      <w:proofErr w:type="spellStart"/>
      <w:r w:rsidRPr="00C64426">
        <w:rPr>
          <w:rStyle w:val="200"/>
          <w:rFonts w:ascii="Times New Roman" w:hAnsi="Times New Roman" w:cs="Times New Roman"/>
          <w:sz w:val="28"/>
          <w:szCs w:val="28"/>
        </w:rPr>
        <w:t>Н</w:t>
      </w:r>
      <w:r w:rsidRPr="00C64426">
        <w:rPr>
          <w:rStyle w:val="210"/>
          <w:rFonts w:ascii="Times New Roman" w:hAnsi="Times New Roman" w:cs="Times New Roman"/>
          <w:sz w:val="28"/>
          <w:szCs w:val="28"/>
        </w:rPr>
        <w:t>^^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унге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>, С.Ю.Витте). Разработка рабочего законодательства.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t>Курс на модернизацию промышленности в России во второй половине Х!Х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Внешняя политика России во второй половине </w:t>
      </w:r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XIX</w:t>
      </w:r>
      <w:r w:rsidR="00951F30" w:rsidRPr="00951F30">
        <w:rPr>
          <w:rStyle w:val="affd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d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Европейская политика. А. М. Горчаков и преодоление последствий поражения в Крымской войне. </w:t>
      </w:r>
      <w:proofErr w:type="spellStart"/>
      <w:r w:rsidRPr="00C64426">
        <w:rPr>
          <w:rStyle w:val="200"/>
          <w:rFonts w:ascii="Times New Roman" w:hAnsi="Times New Roman" w:cs="Times New Roman"/>
          <w:sz w:val="28"/>
          <w:szCs w:val="28"/>
        </w:rPr>
        <w:t>Русско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>- турецкая война 1877</w:t>
      </w:r>
      <w:r w:rsidRPr="00C64426">
        <w:rPr>
          <w:rStyle w:val="21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1878 годов, ход военных действий на Балканах </w:t>
      </w:r>
      <w:r w:rsidRPr="00C64426">
        <w:rPr>
          <w:rStyle w:val="21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в Закавка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зье.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Роль России в освобождении балканских народов.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Присоединение Казахстана и Средней Азии. Заключение русско-французского союза. Политика России на Дальнем Востоке. Россия в международных отношениях конца XIX века.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t>Русско-турецкая война 1877</w:t>
      </w:r>
      <w:r w:rsidRPr="00C64426">
        <w:rPr>
          <w:rStyle w:val="21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1878 годов.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Русская культура </w:t>
      </w:r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XIX</w:t>
      </w:r>
      <w:r w:rsidR="00951F30" w:rsidRPr="000F75C3">
        <w:rPr>
          <w:rStyle w:val="affd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d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Развитие науки и техники (Н. И. Лобачевский, Н. И. Пирогов, Н. Н. Зинин, Б. С. Якоби, А. Г. Столетов, Д. И. Менделеев, И. М. Сеченов и др.).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Географические экспедиции, их участники.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Расширение сети школ и универси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тетов. Основные стили в художественной культуре (романтизм, классицизм, реализм). Золотой век русской литературы: писатели и их произведения (В. А. Жуковский,</w:t>
      </w:r>
    </w:p>
    <w:p w:rsidR="00EE0E35" w:rsidRPr="00C64426" w:rsidRDefault="00982C8F" w:rsidP="00C64426">
      <w:pPr>
        <w:pStyle w:val="400"/>
        <w:numPr>
          <w:ilvl w:val="0"/>
          <w:numId w:val="3"/>
        </w:numPr>
        <w:shd w:val="clear" w:color="auto" w:fill="auto"/>
        <w:tabs>
          <w:tab w:val="left" w:pos="1594"/>
        </w:tabs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t>С.Пушкин,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ab/>
        <w:t>М.Ю.Лермонтов, Н.В.Гоголь и др.). Общественное звучание литера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туры (Н. А. Некрасов, И. С. Тургенев, Л. Н. Толстой, Ф. М. Достоевский). Становление и развитие национальной музыкальной школы (М.И.Глинка, П.И.Чайковский, Мо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гучая кучка). Расцвет театрального искусства, возрастание его роли в общественной жизни. Живопись: академизм, реализм, передвижники. Архитектура: стили (русский ампир, классицизм), зодчие и их произведения. Место российской культуры в миро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 xml:space="preserve">вой культуре </w:t>
      </w:r>
      <w:r w:rsidRPr="00C64426">
        <w:rPr>
          <w:rStyle w:val="200"/>
          <w:rFonts w:ascii="Times New Roman" w:hAnsi="Times New Roman" w:cs="Times New Roman"/>
          <w:sz w:val="28"/>
          <w:szCs w:val="28"/>
          <w:lang w:val="en-US"/>
        </w:rPr>
        <w:t>XIX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века.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lastRenderedPageBreak/>
        <w:t>Золотой век русской литературы.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273" w:line="276" w:lineRule="auto"/>
        <w:ind w:left="2180"/>
        <w:contextualSpacing/>
        <w:jc w:val="left"/>
        <w:rPr>
          <w:rFonts w:ascii="Times New Roman" w:hAnsi="Times New Roman" w:cs="Times New Roman"/>
        </w:rPr>
      </w:pPr>
      <w:bookmarkStart w:id="28" w:name="bookmark29"/>
      <w:r w:rsidRPr="00C64426">
        <w:rPr>
          <w:rStyle w:val="3f0"/>
          <w:rFonts w:ascii="Times New Roman" w:hAnsi="Times New Roman" w:cs="Times New Roman"/>
        </w:rPr>
        <w:t>11. От Новой истории к Новейшей</w:t>
      </w:r>
      <w:bookmarkEnd w:id="28"/>
    </w:p>
    <w:p w:rsidR="00471D0E" w:rsidRPr="00C64426" w:rsidRDefault="00471D0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d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>Мир в начале ХХ 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Понятие «новейшая история». Важнейшие изменения на карте мира. Первые войны за передел мира. Окончательное формирование двух блоков в Европе (Тройственного союза и Антанты), нарастание противоречий между ними. 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>Военно-политические планы сторон. Гонка вооружений. Балканские войны. Под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softHyphen/>
        <w:t>готовка к большой войне.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Особенности экономического развития Великобритании, Франции, Германии, США. Социальные движения и социальные реформы. Реформизм в деятельности правительств. Влияние достижений научно-технического прогресса.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>Пробуждение Азии в начале ХХ 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Колонии, зависимые страны и метрополии. 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Начало антиколониальной </w:t>
      </w:r>
      <w:proofErr w:type="spellStart"/>
      <w:r w:rsidRPr="00C64426">
        <w:rPr>
          <w:rStyle w:val="affc"/>
          <w:rFonts w:ascii="Times New Roman" w:hAnsi="Times New Roman" w:cs="Times New Roman"/>
          <w:sz w:val="28"/>
          <w:szCs w:val="28"/>
        </w:rPr>
        <w:t>борьбы.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Синьхайская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революция в Китае. </w:t>
      </w:r>
      <w:proofErr w:type="spellStart"/>
      <w:r w:rsidRPr="00C64426">
        <w:rPr>
          <w:rStyle w:val="200"/>
          <w:rFonts w:ascii="Times New Roman" w:hAnsi="Times New Roman" w:cs="Times New Roman"/>
          <w:sz w:val="28"/>
          <w:szCs w:val="28"/>
        </w:rPr>
        <w:t>Сун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Ятсен. Гоминьдан. Кризис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Османской империи и Младотурецкая революция. Революция в Иране.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Национально-освободительная борьба в Индии против британского господ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ства. Индийский национальный конгресс. М. Ганди.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200"/>
          <w:rFonts w:ascii="Times New Roman" w:hAnsi="Times New Roman" w:cs="Times New Roman"/>
          <w:sz w:val="28"/>
          <w:szCs w:val="28"/>
        </w:rPr>
        <w:t>Синьхайская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революция в Китае.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Россия на рубеже </w:t>
      </w:r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XIX</w:t>
      </w: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XX</w:t>
      </w:r>
      <w:r w:rsidRPr="00C64426">
        <w:rPr>
          <w:rStyle w:val="affd"/>
          <w:rFonts w:ascii="Times New Roman" w:hAnsi="Times New Roman" w:cs="Times New Roman"/>
          <w:sz w:val="28"/>
          <w:szCs w:val="28"/>
        </w:rPr>
        <w:t>веков.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Динамика промышленного развития. Роль государства в экономике России.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Аграрный вопрос.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Император Николай II, его по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литические воззрения. Общественное движение Возникновение социалистических и либеральных организаций и партий: их цели, тактика, лидеры (Г. В. Плеханов,</w:t>
      </w:r>
    </w:p>
    <w:p w:rsidR="00EE0E35" w:rsidRPr="00C64426" w:rsidRDefault="00982C8F" w:rsidP="00C64426">
      <w:pPr>
        <w:pStyle w:val="400"/>
        <w:numPr>
          <w:ilvl w:val="0"/>
          <w:numId w:val="3"/>
        </w:numPr>
        <w:shd w:val="clear" w:color="auto" w:fill="auto"/>
        <w:tabs>
          <w:tab w:val="left" w:pos="274"/>
        </w:tabs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t>М. Чернов, В. И. Ленин, Ю. О. Мартов, П. Б. Струве). Усиление рабочего и крестьян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ского движения. Внешняя политика России. Конференции в Гааге.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Усиление влия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softHyphen/>
        <w:t>ния в Северо-Восточном Китае.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Русско-японская война 1904 —1905 годов: планы сторон, основные сражения. </w:t>
      </w:r>
      <w:proofErr w:type="spellStart"/>
      <w:r w:rsidRPr="00C64426">
        <w:rPr>
          <w:rStyle w:val="200"/>
          <w:rFonts w:ascii="Times New Roman" w:hAnsi="Times New Roman" w:cs="Times New Roman"/>
          <w:sz w:val="28"/>
          <w:szCs w:val="28"/>
        </w:rPr>
        <w:t>Портсмутский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мир.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 xml:space="preserve">Революция 1905 </w:t>
      </w:r>
      <w:r w:rsidRPr="00C64426">
        <w:rPr>
          <w:rStyle w:val="afff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e"/>
          <w:rFonts w:ascii="Times New Roman" w:hAnsi="Times New Roman" w:cs="Times New Roman"/>
          <w:sz w:val="28"/>
          <w:szCs w:val="28"/>
        </w:rPr>
        <w:t>1907 годов в России.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Причины революции. «Кровавое воскресе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нье» и начало революции.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Развитие революционных событий и политика властей. 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Советы как форма политического творчества масс. Манифест 17 октября 1905 года. Московское восстание. Спад революции. Становление конституционной монархии и элементов гражданского общества.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Легальные политические партии.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Опыт россий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ского парламентаризма 1906 — 1917 годов: особенности парламентской системы, ее полномочия и влияние на общественно-политическую жизнь, тенденции эволюции. Результаты Первой российской революции в политических и социальных аспектах.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lastRenderedPageBreak/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>Становление конституционной монархии и элементов гражданского общества.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 xml:space="preserve">Россия в период </w:t>
      </w:r>
      <w:proofErr w:type="spellStart"/>
      <w:r w:rsidRPr="00C64426">
        <w:rPr>
          <w:rStyle w:val="affe"/>
          <w:rFonts w:ascii="Times New Roman" w:hAnsi="Times New Roman" w:cs="Times New Roman"/>
          <w:sz w:val="28"/>
          <w:szCs w:val="28"/>
        </w:rPr>
        <w:t>столыпинских</w:t>
      </w:r>
      <w:proofErr w:type="spellEnd"/>
      <w:r w:rsidRPr="00C64426">
        <w:rPr>
          <w:rStyle w:val="affe"/>
          <w:rFonts w:ascii="Times New Roman" w:hAnsi="Times New Roman" w:cs="Times New Roman"/>
          <w:sz w:val="28"/>
          <w:szCs w:val="28"/>
        </w:rPr>
        <w:t xml:space="preserve"> реформ.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П. А. Столыпин как государственный деятель. Программа П. А. Столыпина, ее главные цели и комплексный характер. П. А.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Столыпин и III Государственная дума.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Основное содержание и этапы реализа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ции аграрной реформы, ее влияние на экономическое и социальное развитие России. Проблемы и противоречия в ходе проведения аграрной реформы.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Другие реформы и их проекты.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Экономический подъем. Политическая и общественная жизнь в России в 1910</w:t>
      </w:r>
      <w:r w:rsidRPr="00C64426">
        <w:rPr>
          <w:rStyle w:val="23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1914 годы. Обострение внешнеполитической обстановки.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Основное содержание и этапы реализации </w:t>
      </w:r>
      <w:proofErr w:type="spellStart"/>
      <w:r w:rsidRPr="00C64426">
        <w:rPr>
          <w:rStyle w:val="220"/>
          <w:rFonts w:ascii="Times New Roman" w:hAnsi="Times New Roman" w:cs="Times New Roman"/>
          <w:sz w:val="28"/>
          <w:szCs w:val="28"/>
        </w:rPr>
        <w:t>столыпинской</w:t>
      </w:r>
      <w:proofErr w:type="spellEnd"/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аграрной реформы, ее влияние на экономическое и социальное развитие России.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>Серебряный век русской культуры.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Открытия российских ученых в науке и тех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нике. Русская философия: поиски общественного идеала.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Сборник «Вехи».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Развитие литературы: от реализма к модернизму. Поэзия Серебряного века. Изобразительное искусство: традиции реализма, «Мир искусства», авангардизм, его направления. Архитектура. Скульптура. Музыка.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>Русская философия: поиски общественного идеала.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 xml:space="preserve">Первая мировая война. Боевые действия 1914 </w:t>
      </w:r>
      <w:r w:rsidRPr="00C64426">
        <w:rPr>
          <w:rStyle w:val="afff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e"/>
          <w:rFonts w:ascii="Times New Roman" w:hAnsi="Times New Roman" w:cs="Times New Roman"/>
          <w:sz w:val="28"/>
          <w:szCs w:val="28"/>
        </w:rPr>
        <w:t>1918 годов.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Особенности и участники войны.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Начальный период боевых действий (август— декабрь 1914 года).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Восточный фронт и его роль в войне.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Успехи и поражения русской армии.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Переход к позиционной войне. Основные сражения в Европе в 1915 — 1917 годах. Брусиловский прорыв и его значение.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Боевые действия в Африке и Азии. Вступление в войну США и выход из нее России. Боевые действия в 1918 году.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Поражение Германии и ее союзников.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>Восточный фронт и его роль в Первой мировой войне.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>Первая мировая война и общество.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Развитие военной техники в годы войны.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При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softHyphen/>
        <w:t>менение новых видов вооружений: танков, самолетов, отравляющих газов. Пере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softHyphen/>
        <w:t>вод государственного управления и экономики на военные рельсы.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Государственное регулирование экономики.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Патриотический подъем в начале войны.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Власть и обще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ство на разных этапах войны. Нарастание тягот и бедствий населения. Антивоенные и национальные движения. Нарастание общенационального кризиса в России. Итоги Первой мировой войны. Парижская и Вашингтонская конференции и их решения.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lastRenderedPageBreak/>
        <w:t>Власть и российское общество на разных этапах Первой мировой войны.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>Февральская революция в России. От Февраля к Октябрю.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Причины революции. Отречение Николая </w:t>
      </w:r>
      <w:r w:rsidRPr="00C64426">
        <w:rPr>
          <w:rStyle w:val="220"/>
          <w:rFonts w:ascii="Times New Roman" w:hAnsi="Times New Roman" w:cs="Times New Roman"/>
          <w:sz w:val="28"/>
          <w:szCs w:val="28"/>
          <w:lang w:val="en-US"/>
        </w:rPr>
        <w:t>II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от престола. Падение монархии как начало Великой российской революции. Временное правительство и Петроградский совет рабочих и солдатских депутатов: начало двоевластия.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Вопросы о войне и земле. «Апрельские тезисы» В. И. Ленина и программа партии большевиков о переходе от буржуазного этапа революции к пролетарскому (социалистическому).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Причины апрельского, июньского и июльского кризисов Временного правительства. Конец двоевластия. На пороге эко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 xml:space="preserve">номической катастрофы и распада: Россия в июле </w:t>
      </w:r>
      <w:r w:rsidRPr="00C64426">
        <w:rPr>
          <w:rStyle w:val="23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октябре 1917 года. Деятельность А. Ф. Керенского во главе Временного правительства. Выступление Л. Г. Корнилова и его провал. Изменения в революционной части политического поля России: раскол эсеров, рост влияния большевиков в Советах.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>Временное правительство и Петроградский совет рабочих и солдатских депутатов в 1917 году.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>Октябрьская революция в России и ее последствия.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События 24 </w:t>
      </w:r>
      <w:r w:rsidRPr="00C64426">
        <w:rPr>
          <w:rStyle w:val="23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25 октября в Петрограде, приход к власти большевиков во главе с В. И. Лениным.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Союз больше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softHyphen/>
        <w:t xml:space="preserve">виков и левых эсеров. Установление власти Советов в основных регионах России. </w:t>
      </w:r>
      <w:r w:rsidRPr="00C64426">
        <w:rPr>
          <w:rStyle w:val="220"/>
          <w:rFonts w:ascii="Times New Roman" w:hAnsi="Times New Roman" w:cs="Times New Roman"/>
          <w:sz w:val="28"/>
          <w:szCs w:val="28"/>
          <w:lang w:val="en-US"/>
        </w:rPr>
        <w:t>II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Всероссийский съезд Советов. Декреты о мире и о земле. Формирование новых органов власти. Создание ВЧК, начало формирования Красной Армии. Отношение большевиков к созыву Учредительного собрания. Причины разгона Учредительного собрания. Создание федеративного социалистического государства и его оформление в Конституции РСФСР 1918 года. Советско-германские переговоры и заключение Брестского мира, его условия, экономические и политические последствия.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Разрыв левых эсеров с большевиками, выступление левых эсеров и его разгром.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Установле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ние однопартийного режима.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>II Всероссийский съезд Советов. Декреты о мире и о земле.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Гражданская война в России.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Причины Гражданской войны. Красные и белые: политические ориентации, лозунги и реальные действия, социальная опора. Другие участники Гражданской войны. Цели и этапы участия иностранных государств в Гражданской войне.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Начало фронтовой Гражданской войны. Ход военных действий на фронтах в 1918 </w:t>
      </w:r>
      <w:r w:rsidRPr="00C64426">
        <w:rPr>
          <w:rStyle w:val="afff3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>1920 годах. Завершающий период Гражданской войны.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При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 xml:space="preserve">чины победы красных. Россия в годы Гражданской войны. Экономическая политика большевиков. Национализация, «красногвардейская атака на капитал». Политика «военного 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lastRenderedPageBreak/>
        <w:t>коммунизма», ее причины, цели, содержание, последствия. Последствия и итоги Гражданской войны.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>Россия в годы Гражданской войны.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2400"/>
        <w:contextualSpacing/>
        <w:jc w:val="left"/>
        <w:rPr>
          <w:rFonts w:ascii="Times New Roman" w:hAnsi="Times New Roman" w:cs="Times New Roman"/>
        </w:rPr>
      </w:pPr>
      <w:bookmarkStart w:id="29" w:name="bookmark30"/>
      <w:r w:rsidRPr="00C64426">
        <w:rPr>
          <w:rStyle w:val="3f1"/>
          <w:rFonts w:ascii="Times New Roman" w:hAnsi="Times New Roman" w:cs="Times New Roman"/>
        </w:rPr>
        <w:t>12. Между мировыми войнами</w:t>
      </w:r>
      <w:bookmarkEnd w:id="29"/>
    </w:p>
    <w:p w:rsidR="00471D0E" w:rsidRPr="00C64426" w:rsidRDefault="00471D0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f2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Европа и США.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Территориальные изменения в Европе и Азии после Первой мировой войны. Революционные события 1918 — начала 1920-х годов в Европе. Ноябрьская революция в Германии и возникновение Веймарской республики. Рево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люции в Венгрии. Зарождение коммунистического движения, создание и деятель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 xml:space="preserve">ность Коммунистического интернационала. Экономическое развитие ведущих стран мира в 1920-х годах. Причины мирового экономического кризиса 1929 —1933 годов. 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Влияние биржевого краха на экономику США. Распространение кризиса на другие страны. Поиск путей выхода из </w:t>
      </w:r>
      <w:proofErr w:type="spellStart"/>
      <w:r w:rsidRPr="00C64426">
        <w:rPr>
          <w:rStyle w:val="afff1"/>
          <w:rFonts w:ascii="Times New Roman" w:hAnsi="Times New Roman" w:cs="Times New Roman"/>
          <w:sz w:val="28"/>
          <w:szCs w:val="28"/>
        </w:rPr>
        <w:t>кризиса.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>Дж.М.Кейнс</w:t>
      </w:r>
      <w:proofErr w:type="spellEnd"/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и его рецепты спасения экономики. Государственное регулирование экономики и социальных отношений. «Новый курс» президента США Ф. Рузвельта и его результаты.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>Причины мирового экономического кризиса 1929 — 1933 годов.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Недемократические режимы.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Рост фашистских движений в Западной Европе. 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>Захват фашистами власти в Италии.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Режим Муссолини в Италии.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Победа наци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стов в Германии. А. Гитлер — фюрер германского народа. Внутренняя политика А. Гитлера, установление и функционирование тоталитарного режима, причины его устойчивости. Авторитарные режимы в большинстве стран Европы: общие черты и национальные особенности. Создание и победа Народного фронта во Франции, Ис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пании.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Реформы правительств Народного фронта.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Гражданская война в Испании. 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>Помощь СССР антифашистам. Причины победы мятежников.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>Гражданская война в Испании.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Турция, Китай, Индия, Япония.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Воздействие Первой мировой войны и Великой российской революции на страны Азии. Установление республики в Турции, дея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 xml:space="preserve">тельность </w:t>
      </w:r>
      <w:proofErr w:type="spellStart"/>
      <w:r w:rsidRPr="00C64426">
        <w:rPr>
          <w:rStyle w:val="240"/>
          <w:rFonts w:ascii="Times New Roman" w:hAnsi="Times New Roman" w:cs="Times New Roman"/>
          <w:sz w:val="28"/>
          <w:szCs w:val="28"/>
        </w:rPr>
        <w:t>М.Кемаля</w:t>
      </w:r>
      <w:proofErr w:type="spellEnd"/>
      <w:r w:rsidRPr="00C64426">
        <w:rPr>
          <w:rStyle w:val="240"/>
          <w:rFonts w:ascii="Times New Roman" w:hAnsi="Times New Roman" w:cs="Times New Roman"/>
          <w:sz w:val="28"/>
          <w:szCs w:val="28"/>
        </w:rPr>
        <w:t>. Великая национальная революция 1925 — 1927 годов в Китае. Создание Компартии Китая. Установление диктатуры Чан Кайши и гражданская война в Китае.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Советские районы Китая.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Создание Национального фронта борьбы против Японии.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Сохранение противоречий между коммунистами и гоминдановца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softHyphen/>
        <w:t>ми.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Кампания гражданского неповиновения в Индии. Идеология ненасильственного сопротивления 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lastRenderedPageBreak/>
        <w:t>английским колонизаторам М. Ганди. Милитаризация Японии, ее переход к внешнеполитической экспансии.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Великая национальная революция 1925 </w:t>
      </w:r>
      <w:r w:rsidRPr="00C64426">
        <w:rPr>
          <w:rStyle w:val="25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>1927 годов в Китае.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Международные отношения.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Деятельность Лиги Наций. Кризис Версальско</w:t>
      </w:r>
      <w:r w:rsidR="00951F30">
        <w:rPr>
          <w:rStyle w:val="240"/>
          <w:rFonts w:ascii="Times New Roman" w:hAnsi="Times New Roman" w:cs="Times New Roman"/>
          <w:sz w:val="28"/>
          <w:szCs w:val="28"/>
        </w:rPr>
        <w:t>-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Вашингтонской системы. Агрессия Японии на Дальнем Востоке. Начало </w:t>
      </w:r>
      <w:proofErr w:type="spellStart"/>
      <w:r w:rsidRPr="00C64426">
        <w:rPr>
          <w:rStyle w:val="240"/>
          <w:rFonts w:ascii="Times New Roman" w:hAnsi="Times New Roman" w:cs="Times New Roman"/>
          <w:sz w:val="28"/>
          <w:szCs w:val="28"/>
        </w:rPr>
        <w:t>японо</w:t>
      </w:r>
      <w:proofErr w:type="spellEnd"/>
      <w:r w:rsidRPr="00C64426">
        <w:rPr>
          <w:rStyle w:val="240"/>
          <w:rFonts w:ascii="Times New Roman" w:hAnsi="Times New Roman" w:cs="Times New Roman"/>
          <w:sz w:val="28"/>
          <w:szCs w:val="28"/>
        </w:rPr>
        <w:t>- китайской войны. Столкновения Японии и СССР. События у озера Хасан и реки Халхин-Гол.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Агрессия Италии в Эфиопии. Вмешательство Германии и Италии в гражданскую войну в Испании.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Складывание союза агрессивных государств «Бер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лин — Рим — Токио». Западная политика «умиротворения» агрессоров. Аншлюс Австрии. Мюнхенский сговор и раздел Чехословакии.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Мюнхенский сговор и раздел Чехословакии.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Культура в первой половине ХХ века.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Развитие науки. Открытия в области физи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ки, химии, биологии, медицины. Формирование новых художественных направлений и школ. Развитие реалистического и модернистского искусства. Изобразительное ис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кусство. Архитектура. Основные направления в литературе. Писатели: модернисты, реалисты; писатели «потерянного поколения», антиутопии. Музыка. Театр. Развитие киноискусства.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Рождение звукового кино.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Нацизм и культура.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Формирование новых художественных направлений и школ в искусстве первой половины ХХ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Новая экономическая политика в Советской России. Образование СССР.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Эконо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 xml:space="preserve">мический и политический кризис. Крестьянские восстания, </w:t>
      </w:r>
      <w:proofErr w:type="spellStart"/>
      <w:r w:rsidRPr="00C64426">
        <w:rPr>
          <w:rStyle w:val="260"/>
          <w:rFonts w:ascii="Times New Roman" w:hAnsi="Times New Roman" w:cs="Times New Roman"/>
          <w:sz w:val="28"/>
          <w:szCs w:val="28"/>
        </w:rPr>
        <w:t>Кронштадтский</w:t>
      </w:r>
      <w:proofErr w:type="spellEnd"/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мятеж и др. Переход к новой экономической политике. Сущность нэпа. Достижения и противоречия нэпа, причины его свертывания. Политическая жизнь в 1920-е годы. Образование СССР: предпосылки объединения республик, альтернативные проекты и практические решения.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Национальная политика советской власти.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Укрепление позиций страны на международной арене.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Сущность нэпа.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Достижения и противоречия нэпа, причины его свертывания.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Индустриализация и коллективизация в СССР.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Обострение внутрипартийных разно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 xml:space="preserve">гласий и борьбы за лидерство в партии и государстве. Советская модель модернизации. 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>Начало индустриализации.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Коллективизация сельского хозяйства: формы, методы, экономические и социальные 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lastRenderedPageBreak/>
        <w:t>последствия. Индустриализация: цели, методы, эконо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мические и социальные итоги и следствия. Первые пятилетки: задачи и результаты.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Советская модель модернизации.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 xml:space="preserve">Советское государство и общество в 1920 </w:t>
      </w:r>
      <w:r w:rsidRPr="00C64426">
        <w:rPr>
          <w:rStyle w:val="afff6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f4"/>
          <w:rFonts w:ascii="Times New Roman" w:hAnsi="Times New Roman" w:cs="Times New Roman"/>
          <w:sz w:val="28"/>
          <w:szCs w:val="28"/>
        </w:rPr>
        <w:t>1930-е годы.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Особенности советской политической системы: </w:t>
      </w:r>
      <w:proofErr w:type="spellStart"/>
      <w:r w:rsidRPr="00C64426">
        <w:rPr>
          <w:rStyle w:val="260"/>
          <w:rFonts w:ascii="Times New Roman" w:hAnsi="Times New Roman" w:cs="Times New Roman"/>
          <w:sz w:val="28"/>
          <w:szCs w:val="28"/>
        </w:rPr>
        <w:t>однопартийность</w:t>
      </w:r>
      <w:proofErr w:type="spellEnd"/>
      <w:r w:rsidRPr="00C64426">
        <w:rPr>
          <w:rStyle w:val="260"/>
          <w:rFonts w:ascii="Times New Roman" w:hAnsi="Times New Roman" w:cs="Times New Roman"/>
          <w:sz w:val="28"/>
          <w:szCs w:val="28"/>
        </w:rPr>
        <w:t>, сращивание партийного и государственного аппарата, контроль над обществом. Культ вождя. И.В.Сталин. Массовые репрессии, их последствия.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Изменение социальной структуры советского общества.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Стаха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новское движение.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Положение основных социальных групп.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Повседневная жизнь и быт населения городов и деревень. Итоги развития СССР в 1930-е годы. Конституция СССР 1936 года.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Стахановское движение.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Советская культура в 1920</w:t>
      </w:r>
      <w:r w:rsidRPr="00C64426">
        <w:rPr>
          <w:rStyle w:val="afff6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f4"/>
          <w:rFonts w:ascii="Times New Roman" w:hAnsi="Times New Roman" w:cs="Times New Roman"/>
          <w:sz w:val="28"/>
          <w:szCs w:val="28"/>
        </w:rPr>
        <w:t>1930-е годы.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«Культурная революция»: задачи и на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правления. Ликвидация неграмотности, создание системы народного образования. Культурное разнообразие 1920-х годов.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Идейная борьба среди деятелей культуры. Утверждение метода социалистического реализма в литературе и искусстве.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До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стижения литературы и искусства. Развитие кинематографа. Введение обязательного начального преподавания. Восстановление преподавания истории. Идеологический контроль над духовной жизнью общества. Развитие советской науки.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«Культурная революция»: задачи и направления.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580"/>
        <w:contextualSpacing/>
        <w:rPr>
          <w:rFonts w:ascii="Times New Roman" w:hAnsi="Times New Roman" w:cs="Times New Roman"/>
        </w:rPr>
      </w:pPr>
      <w:bookmarkStart w:id="30" w:name="bookmark31"/>
      <w:r w:rsidRPr="00C64426">
        <w:rPr>
          <w:rStyle w:val="3f2"/>
          <w:rFonts w:ascii="Times New Roman" w:hAnsi="Times New Roman" w:cs="Times New Roman"/>
        </w:rPr>
        <w:t>13. Вторая мировая война. Великая Отечественная война</w:t>
      </w:r>
      <w:bookmarkEnd w:id="30"/>
    </w:p>
    <w:p w:rsidR="00471D0E" w:rsidRPr="00C64426" w:rsidRDefault="00471D0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f4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Накануне мировой войны.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Мир в конце 1930-х годов: три центра силы. Нарас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softHyphen/>
        <w:t>тание угрозы войны.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Политика «умиротворения» агрессора и переход Германии к решительным действиям. </w:t>
      </w:r>
      <w:proofErr w:type="spellStart"/>
      <w:r w:rsidRPr="00C64426">
        <w:rPr>
          <w:rStyle w:val="260"/>
          <w:rFonts w:ascii="Times New Roman" w:hAnsi="Times New Roman" w:cs="Times New Roman"/>
          <w:sz w:val="28"/>
          <w:szCs w:val="28"/>
        </w:rPr>
        <w:t>Англо-франко-советские</w:t>
      </w:r>
      <w:proofErr w:type="spellEnd"/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переговоры в Москве, причины их неудачи. Советско-германский пакт о ненападении и секретный дополнительный протокол. Военно-политические планы сторон. Подготовка к войне.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Военно-политические планы сторон накануне Второй мировой войны.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Подготовка к войне.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Первый период Второй мировой войны. Бои на Тихом океане.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Нападение Германии на Польшу. «Странная война» на Западном фронте. Поражение Франции.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Оккупация и подчинение Германией стран Европы. Битва за Англию.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Укрепление безопас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 xml:space="preserve">ности СССР: присоединение Западной Белоруссии и 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lastRenderedPageBreak/>
        <w:t xml:space="preserve">Западной Украины, Бессарабии и Северной </w:t>
      </w:r>
      <w:proofErr w:type="spellStart"/>
      <w:r w:rsidRPr="00C64426">
        <w:rPr>
          <w:rStyle w:val="270"/>
          <w:rFonts w:ascii="Times New Roman" w:hAnsi="Times New Roman" w:cs="Times New Roman"/>
          <w:sz w:val="28"/>
          <w:szCs w:val="28"/>
        </w:rPr>
        <w:t>Буковины</w:t>
      </w:r>
      <w:proofErr w:type="spellEnd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, Советско-финляндская война, советизация прибалтийских республик. Нацистская программа завоевания СССР. Подготовка СССР и Германии к войне. Соотношение боевых сил к июню 1941 года. Великая Отечественная война как самостоятельный и определяющий этап Второй мировой войны. Цели сторон, соотношение сил. Основные сражения и их итоги на первом этапе войны (22 июня 1941 года </w:t>
      </w:r>
      <w:r w:rsidRPr="00C64426">
        <w:rPr>
          <w:rStyle w:val="28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>ноябрь 1942 года). Деятельность советского руководства по организации обороны страны. Историческое значение Московской битвы. Нападение Японии на США. Боевые действия на Тихом океане в 1941 — 1945 годах.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0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Историческое значение Московской битвы.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8"/>
          <w:rFonts w:ascii="Times New Roman" w:hAnsi="Times New Roman" w:cs="Times New Roman"/>
          <w:sz w:val="28"/>
          <w:szCs w:val="28"/>
        </w:rPr>
        <w:t>Второй период Второй мировой войны.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Военные действия на советско-германском фронте в 1942 году. Сталинградская битва и начало коренного перелома в ходе войны. 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>Военные действия в Северной Африке.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Складывание антигитлеровской коалиции и ее значение.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Конференции глав союзных держав и их решения.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Курская битва и за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 xml:space="preserve">вершение коренного перелома. Оккупационный режим. Геноцид. Холокост. Движение Сопротивления. Партизанское движение в СССР, формы борьбы, роль и значение. Коллаборационизм, его причины в разных странах Европы и Азии. Советский тыл в годы войны. Эвакуация. Вклад в победу деятелей науки и культуры. Изменение положения Русской православной церкви и других </w:t>
      </w:r>
      <w:proofErr w:type="spellStart"/>
      <w:r w:rsidRPr="00C64426">
        <w:rPr>
          <w:rStyle w:val="270"/>
          <w:rFonts w:ascii="Times New Roman" w:hAnsi="Times New Roman" w:cs="Times New Roman"/>
          <w:sz w:val="28"/>
          <w:szCs w:val="28"/>
        </w:rPr>
        <w:t>конфессий</w:t>
      </w:r>
      <w:proofErr w:type="spellEnd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 годы войны. Главные задачи и основные наступательные операции Красной Армии на третьем этапе войны (1944). Открытие Второго фронта в Европе. Военные операции 1945 года. Разгром Германии. Советско-японская война. Атомная бомбардировка Хиросимы и Нагаса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ки. Окончание Второй мировой войны. Значение победы над фашизмом. Решающий вклад СССР в Победу. Людские и материальные потери воюющих сторон.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0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Сталинградская битва и начало коренного перелома в ходе Великой Отечественной войны.</w:t>
      </w:r>
    </w:p>
    <w:p w:rsidR="00EE0E35" w:rsidRPr="00C64426" w:rsidRDefault="00982C8F" w:rsidP="00C64426">
      <w:pPr>
        <w:pStyle w:val="400"/>
        <w:shd w:val="clear" w:color="auto" w:fill="auto"/>
        <w:spacing w:after="50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Движение Сопротивления в годы Второй мировой войны.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209" w:line="276" w:lineRule="auto"/>
        <w:ind w:left="1020"/>
        <w:contextualSpacing/>
        <w:rPr>
          <w:rFonts w:ascii="Times New Roman" w:hAnsi="Times New Roman" w:cs="Times New Roman"/>
        </w:rPr>
      </w:pPr>
      <w:bookmarkStart w:id="31" w:name="bookmark32"/>
      <w:r w:rsidRPr="00C64426">
        <w:rPr>
          <w:rStyle w:val="3f3"/>
          <w:rFonts w:ascii="Times New Roman" w:hAnsi="Times New Roman" w:cs="Times New Roman"/>
        </w:rPr>
        <w:t xml:space="preserve">14. Мир во </w:t>
      </w:r>
      <w:r w:rsidR="00471D0E" w:rsidRPr="00C64426">
        <w:rPr>
          <w:rStyle w:val="3f3"/>
          <w:rFonts w:ascii="Times New Roman" w:hAnsi="Times New Roman" w:cs="Times New Roman"/>
        </w:rPr>
        <w:t>второй половине ХХ — начале ХХ</w:t>
      </w:r>
      <w:r w:rsidR="00471D0E" w:rsidRPr="00C64426">
        <w:rPr>
          <w:rStyle w:val="3f3"/>
          <w:rFonts w:ascii="Times New Roman" w:hAnsi="Times New Roman" w:cs="Times New Roman"/>
          <w:lang w:val="en-US"/>
        </w:rPr>
        <w:t>I</w:t>
      </w:r>
      <w:r w:rsidR="00951F30" w:rsidRPr="00AB56A1">
        <w:rPr>
          <w:rStyle w:val="3f3"/>
          <w:rFonts w:ascii="Times New Roman" w:hAnsi="Times New Roman" w:cs="Times New Roman"/>
        </w:rPr>
        <w:t xml:space="preserve"> </w:t>
      </w:r>
      <w:r w:rsidRPr="00C64426">
        <w:rPr>
          <w:rStyle w:val="3f3"/>
          <w:rFonts w:ascii="Times New Roman" w:hAnsi="Times New Roman" w:cs="Times New Roman"/>
        </w:rPr>
        <w:t>века</w:t>
      </w:r>
      <w:bookmarkEnd w:id="31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8"/>
          <w:rFonts w:ascii="Times New Roman" w:hAnsi="Times New Roman" w:cs="Times New Roman"/>
          <w:sz w:val="28"/>
          <w:szCs w:val="28"/>
        </w:rPr>
        <w:t>Послевоенное устройство мира. Начало «холодной войны».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Итоги Второй мировой войны и новая геополитическая ситуация в мире. Решения Потсдамской конферен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ции. Создание ООН и ее деятельность.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Раскол антифашистской коалиции.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Начало «холодной войны». Создание НАТО и СЭВ.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Особая позиция Югославии.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Формирова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 xml:space="preserve">ние двухполюсного (биполярного) мира. 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lastRenderedPageBreak/>
        <w:t>Создание НАТО и ОВД. Берлинский кризис. Раскол Германии. Война в Корее. Гонка вооружений.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0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Создание ООН и ее деятельность.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8"/>
          <w:rFonts w:ascii="Times New Roman" w:hAnsi="Times New Roman" w:cs="Times New Roman"/>
          <w:sz w:val="28"/>
          <w:szCs w:val="28"/>
        </w:rPr>
        <w:t>Ведущие капиталистические страны.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Превращение США в ведущую мировую дер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жаву. Факторы, способствовавшие успешному экономическому развитию США. Раз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витие научно-технической революции.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Основные тенденции внутренней и внешней политики США.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Послевоенное восстановление стран Западной Европы. «План Мар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шалла». Важнейшие тенденции развития Великобритании, Франции, ФРГ. Падение авторитарных режимов в Португалии, Испании, Греции. Европейская интеграция, ее причины, цели, ход, последствия. Особенности развития Японии.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0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Послевоенное восстановление стран Западной Европы.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«План Маршалла».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8"/>
          <w:rFonts w:ascii="Times New Roman" w:hAnsi="Times New Roman" w:cs="Times New Roman"/>
          <w:sz w:val="28"/>
          <w:szCs w:val="28"/>
        </w:rPr>
        <w:t>Страны Восточной Европы.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Установление власти коммунистических сил после Второй мировой войны в странах Восточной Европы. Начало социалистического строительства.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Копирование опыта СССР. Создание и деятельность Совета эконо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softHyphen/>
        <w:t>мической взаимопомощи (СЭВ).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Антикоммунистическое восстание в Венгрии и его подавление.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Экономическое и политическое развитие социалистических государств в Европе в 1960 — 1970-е годы.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Попытки реформ. </w:t>
      </w:r>
      <w:proofErr w:type="spellStart"/>
      <w:r w:rsidRPr="00C64426">
        <w:rPr>
          <w:rStyle w:val="270"/>
          <w:rFonts w:ascii="Times New Roman" w:hAnsi="Times New Roman" w:cs="Times New Roman"/>
          <w:sz w:val="28"/>
          <w:szCs w:val="28"/>
        </w:rPr>
        <w:t>Я.Кадар</w:t>
      </w:r>
      <w:proofErr w:type="spellEnd"/>
      <w:r w:rsidRPr="00C64426">
        <w:rPr>
          <w:rStyle w:val="270"/>
          <w:rFonts w:ascii="Times New Roman" w:hAnsi="Times New Roman" w:cs="Times New Roman"/>
          <w:sz w:val="28"/>
          <w:szCs w:val="28"/>
        </w:rPr>
        <w:t>. «Пражская весна». Кри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зисные явления в Польше. Особый путь Югославии под руководством И.Б.Тито.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Перемены в странах Восточной Европы в конце ХХ века. Объединение Германии. Распад Югославии и война на Балканах.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«Шоковая терапия» и социальные последствия перехода к рынку. Восточная Ев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ропа в начале ХХ века.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Особый путь Югославии под руководством И.Б.Тито.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Крушение колониальной системы.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Освобождение от колониальной зависимости стран Азии (Вьетнама, Индии, Индонезии). Деколонизация Африки.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Освобождение Анголы и Мозамбика.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Падение режима апартеида в ЮАР. Основные проблемы осво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бодившихся стран.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Социалистический и капиталистический пути развития.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По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иск путей модернизации. «Азиатские тигры». Основы ускоренного экономического роста. Исламская революция в Иране. Вторжение войск западной коалиции в Ирак. «Арабская весна», ее причины и последствия.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Основные проблемы освободившихся стран во второй половине ХХ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lastRenderedPageBreak/>
        <w:t>Индия, Пакистан, Китай.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Освобождение Индии и Пакистана от власти Велико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британии.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Причины противоречий между Индией и Пакистаном.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Особенности внутри- и внешнеполитического развития этих государств. Реформы в Индии. Успехи в развитии Индии в начале </w:t>
      </w:r>
      <w:r w:rsidRPr="00C64426">
        <w:rPr>
          <w:rStyle w:val="29"/>
          <w:rFonts w:ascii="Times New Roman" w:hAnsi="Times New Roman" w:cs="Times New Roman"/>
          <w:sz w:val="28"/>
          <w:szCs w:val="28"/>
          <w:lang w:val="en-US"/>
        </w:rPr>
        <w:t>XXI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>века. Завершение гражданской войны в Китае. Об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разование КНР. Мао Цзэдун. «Большой скачок», народные коммуны и «культурная революция» в КНР. Реформы в Китае. Дэн Сяопин. Успехи и проблемы развития социалистического Китая на современном этапе.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Успехи и проблемы развития социалистического Китая на современном этапе.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Страны Латинской Америки.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Особенности экономического и политического раз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вития стран Латинской Америки.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Национал-реформизм. Х. Перрон. Военные перево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softHyphen/>
        <w:t>роты и военные диктатуры.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Между диктатурой и демократией. Господство США в Латинской Америке. Кубинская революция. Ф. Кастро. Строительство социализма на Кубе. Куба после распада СССР. Чилийская революция. </w:t>
      </w:r>
      <w:proofErr w:type="spellStart"/>
      <w:r w:rsidRPr="00C64426">
        <w:rPr>
          <w:rStyle w:val="29"/>
          <w:rFonts w:ascii="Times New Roman" w:hAnsi="Times New Roman" w:cs="Times New Roman"/>
          <w:sz w:val="28"/>
          <w:szCs w:val="28"/>
        </w:rPr>
        <w:t>С.Альенде</w:t>
      </w:r>
      <w:proofErr w:type="spellEnd"/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. Сандинистская революция в Никарагуа. «Левый поворот» в конце ХХ </w:t>
      </w:r>
      <w:r w:rsidRPr="00C64426">
        <w:rPr>
          <w:rStyle w:val="30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>начале ХХ! века. Пре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 xml:space="preserve">зидент Венесуэлы У. </w:t>
      </w:r>
      <w:proofErr w:type="spellStart"/>
      <w:r w:rsidRPr="00C64426">
        <w:rPr>
          <w:rStyle w:val="29"/>
          <w:rFonts w:ascii="Times New Roman" w:hAnsi="Times New Roman" w:cs="Times New Roman"/>
          <w:sz w:val="28"/>
          <w:szCs w:val="28"/>
        </w:rPr>
        <w:t>Чавес</w:t>
      </w:r>
      <w:proofErr w:type="spellEnd"/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и его последователи в других странах.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Строительство социализма </w:t>
      </w:r>
      <w:r w:rsidRPr="00C64426">
        <w:rPr>
          <w:rStyle w:val="afffb"/>
          <w:rFonts w:ascii="Times New Roman" w:hAnsi="Times New Roman" w:cs="Times New Roman"/>
          <w:sz w:val="28"/>
          <w:szCs w:val="28"/>
        </w:rPr>
        <w:t>ХХI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века.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Кубинская революция.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Международные отношения.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Международные конфликты и кризисы в 1950 </w:t>
      </w:r>
      <w:r w:rsidRPr="00C64426">
        <w:rPr>
          <w:rStyle w:val="30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1960-е годы. Борьба сверхдержав — СССР и США. Суэцкий кризис. Берлинский кризис. </w:t>
      </w:r>
      <w:proofErr w:type="spellStart"/>
      <w:r w:rsidRPr="00C64426">
        <w:rPr>
          <w:rStyle w:val="29"/>
          <w:rFonts w:ascii="Times New Roman" w:hAnsi="Times New Roman" w:cs="Times New Roman"/>
          <w:sz w:val="28"/>
          <w:szCs w:val="28"/>
        </w:rPr>
        <w:t>Карибский</w:t>
      </w:r>
      <w:proofErr w:type="spellEnd"/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кризис — порог ядерной войны. Война США во Вьетнаме. Ближневосточный конфликт. Образование государства Израиль. Арабо-израильские войны. Палестинская проблема. Достижение примерного военно-стратегического паритета СССР и США. Разрядка международной напряженности в 1970-е годы. Хельсинкское совещание по безопасности и сотрудничеству в Европе. Введение ограниченного контингента совет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 xml:space="preserve">ских войск в Афганистан. Кризис разрядки. Новое политическое мышление. Конец </w:t>
      </w:r>
      <w:proofErr w:type="spellStart"/>
      <w:r w:rsidRPr="00C64426">
        <w:rPr>
          <w:rStyle w:val="29"/>
          <w:rFonts w:ascii="Times New Roman" w:hAnsi="Times New Roman" w:cs="Times New Roman"/>
          <w:sz w:val="28"/>
          <w:szCs w:val="28"/>
        </w:rPr>
        <w:t>двухполярного</w:t>
      </w:r>
      <w:proofErr w:type="spellEnd"/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мира и превращение США в единственную сверхдержаву. Расширение НАТО на Восток.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Войны США и их союзников в Афганистане, Ираке, вмешательство в события в Ливии, Сирии.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Многополярный мир, его основные центры.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Разрядка международной напряженности в 1970-е годы.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Развитие культуры.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Крупнейшие научные открытия второй половины ХХ — на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чала XXI века. Освоение космоса. Новые черты культуры.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Произведения о войне немецких писателей.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Реалистические и модернистские направления в 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lastRenderedPageBreak/>
        <w:t>искусстве. Экзистенциализм. Театр абсурда. Поп-арт и его черты. Развитие кинематографа. Итальянский неореализм. Развлекательный кинематограф Голливуда. Звезды экра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на. Появление рок-музыки. Массовая культура.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Индустрия развлечений.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Постмо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дернизм — стирание грани между элитарной и массовой культурой. Глобализация и национальные культуры.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Глобализация и национальные культуры в конце ХХ </w:t>
      </w:r>
      <w:r w:rsidRPr="00C64426">
        <w:rPr>
          <w:rStyle w:val="30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>начале ХХI века.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500"/>
        <w:contextualSpacing/>
        <w:rPr>
          <w:rFonts w:ascii="Times New Roman" w:hAnsi="Times New Roman" w:cs="Times New Roman"/>
        </w:rPr>
      </w:pPr>
      <w:bookmarkStart w:id="32" w:name="bookmark33"/>
      <w:r w:rsidRPr="00C64426">
        <w:rPr>
          <w:rStyle w:val="3f4"/>
          <w:rFonts w:ascii="Times New Roman" w:hAnsi="Times New Roman" w:cs="Times New Roman"/>
        </w:rPr>
        <w:t>15. Апогей и кризис советской системы. 1945 — 1991 годы</w:t>
      </w:r>
      <w:bookmarkEnd w:id="32"/>
    </w:p>
    <w:p w:rsidR="00471D0E" w:rsidRPr="00611184" w:rsidRDefault="00471D0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f9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СССР в послевоенные годы.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Укрепление статуса СССР как великой мировой держа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вы. Начало «холодной войны». Атомная монополия США; создание атомного оружия и средств его доставки в СССР. Конверсия, возрождение и развитие промышленности.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Положение в сельском хозяйстве. Голод 1946 года. Послевоенное общество, духов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ный подъем людей. Противоречия социально-политического развития.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Усиление роли государства во всех сферах жизни общества. Власть и общество.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Репрессии. Идеология и культура в послевоенный период; идеологические кампании и научные дискуссии 1940-х годов.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Послевоенное советское общество, духовный подъем людей.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t xml:space="preserve">СССР в 1950-х </w:t>
      </w:r>
      <w:r w:rsidRPr="00C64426">
        <w:rPr>
          <w:rStyle w:val="afffe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fd"/>
          <w:rFonts w:ascii="Times New Roman" w:hAnsi="Times New Roman" w:cs="Times New Roman"/>
          <w:sz w:val="28"/>
          <w:szCs w:val="28"/>
        </w:rPr>
        <w:t>начале 1960-х годов.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Перемены после смерти И. В. Сталина. Борьба за власть, победа Н. С. Хрущева. </w:t>
      </w:r>
      <w:r w:rsidRPr="00C64426">
        <w:rPr>
          <w:rStyle w:val="310"/>
          <w:rFonts w:ascii="Times New Roman" w:hAnsi="Times New Roman" w:cs="Times New Roman"/>
          <w:sz w:val="28"/>
          <w:szCs w:val="28"/>
          <w:lang w:val="en-US"/>
        </w:rPr>
        <w:t>XX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съезд КПСС и его значение. Начало реа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билитации жертв политических репрессий. Основные направления реформирования советской экономики и его результаты.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Достижения в промышленности. Ситуа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softHyphen/>
        <w:t>ция в сельском хозяйстве.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Освоение целины. Курс на строительство коммунизма. Социальная политика; жилищное строительство. Усиление негативных явлений в экономике. Выступления населения.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  <w:lang w:val="en-US"/>
        </w:rPr>
        <w:t>XX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съезд КПСС и его значение.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t xml:space="preserve">СССР во второй половине 1960-х </w:t>
      </w:r>
      <w:r w:rsidRPr="00C64426">
        <w:rPr>
          <w:rStyle w:val="afffe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fd"/>
          <w:rFonts w:ascii="Times New Roman" w:hAnsi="Times New Roman" w:cs="Times New Roman"/>
          <w:sz w:val="28"/>
          <w:szCs w:val="28"/>
        </w:rPr>
        <w:t>начале 1980-х годов.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Противоречия внутрипо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литического курса Н.С.Хрущева. Причины отставки Н.С.Хрущева. Л.И.Брежнев. Концепция развитого социализма. Власть и общество.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Усиление позиций </w:t>
      </w:r>
      <w:proofErr w:type="spellStart"/>
      <w:r w:rsidRPr="00C64426">
        <w:rPr>
          <w:rStyle w:val="afffc"/>
          <w:rFonts w:ascii="Times New Roman" w:hAnsi="Times New Roman" w:cs="Times New Roman"/>
          <w:sz w:val="28"/>
          <w:szCs w:val="28"/>
        </w:rPr>
        <w:t>партийно</w:t>
      </w:r>
      <w:proofErr w:type="spellEnd"/>
      <w:r w:rsidRPr="00C64426">
        <w:rPr>
          <w:rStyle w:val="afffc"/>
          <w:rFonts w:ascii="Times New Roman" w:hAnsi="Times New Roman" w:cs="Times New Roman"/>
          <w:sz w:val="28"/>
          <w:szCs w:val="28"/>
        </w:rPr>
        <w:t>- государственной номенклатуры.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Конституция СССР 1977 года. Преобразования в сельском хозяйстве. Экономическая реформа 1965 года: задачи и результаты. До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стижения и проблемы в развитии науки и техники. Нарастание негативных тенден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ций в экономике. Застой. Теневая экономика.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Усиление идеологического контроля в различных сферах культуры.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lastRenderedPageBreak/>
        <w:t>Инакомыслие, диссиденты. Социальная политика, рост благосостояния населения. Причины усиления недовольства. СССР в системе международных отношений. Установление военно-стратегического паритета между СССР и США. Переход к политике разрядки международной напряженности. Участие СССР в военных действиях в Афганистане.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Экономическая реформа 1965 года в СССР: задачи и результаты.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t>СССР в годы перестройки.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Предпосылки перемен. М.С.Горбачев. Политика уско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рения и ее неудача.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Причины нарастания проблем в экономике.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Экономические реформы, их результаты.</w:t>
      </w:r>
      <w:r w:rsidR="00AB56A1" w:rsidRPr="00AB56A1">
        <w:rPr>
          <w:rStyle w:val="31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Разработка проектов приватизации и перехода к рынку.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Реформы политической системы.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Изменение государственного устройства СССР.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Национальная политика и межнациональные отношения. Национальные движения в союзных республиках. Политика гласности и ее последствия. Изменения в обще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ственном сознании. Власть и церковь в годы перестройки. Нарастание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экономического кризиса и обострение межнациональных противоречий. Образование политических партий и движений.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Августовские события 1991 года. Распад СССР. Образование СНГ. Причины и последствия кризиса советской системы и распада СССР.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Политика гласности в СССР и ее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t xml:space="preserve">Развитие советской культуры (1945 </w:t>
      </w:r>
      <w:r w:rsidRPr="00C64426">
        <w:rPr>
          <w:rStyle w:val="afffe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fd"/>
          <w:rFonts w:ascii="Times New Roman" w:hAnsi="Times New Roman" w:cs="Times New Roman"/>
          <w:sz w:val="28"/>
          <w:szCs w:val="28"/>
        </w:rPr>
        <w:t>1991 годы).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Развитие культуры в послево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енные годы.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Произведения о прошедшей войне и послевоенной жизни.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Советская культура в конце 1950-х </w:t>
      </w:r>
      <w:r w:rsidRPr="00C64426">
        <w:rPr>
          <w:rStyle w:val="32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1960-е годы. Новые тенденции в художественной жизни страны. «Оттепель» в литературе, молодые поэты 1960-х годов. Театр, его обществен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ное звучание. Власть и творческая интеллигенция. Советская культура в середине 1960 — 1980-х годов.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Достижения и противоречия художественной культуры.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Культура в годы перестройки.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Публикация запрещенных ранее произведений, по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softHyphen/>
        <w:t>каз кинофильмов. Острые темы в литературе, публицистике, произведениях ки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softHyphen/>
        <w:t>нематографа.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Развитие науки и техники в СССР. Научно-техническая революция. Успехи советской космонавтики (С.П.Королев, Ю.А.Гагарин). Развитие образования в СССР.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Введение обязательного восьмилетнего, затем обязательного среднего об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softHyphen/>
        <w:t>разования. Рост числа вузов и студентов.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Успехи советской космонавтики.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5" w:line="276" w:lineRule="auto"/>
        <w:ind w:left="920"/>
        <w:contextualSpacing/>
        <w:rPr>
          <w:rFonts w:ascii="Times New Roman" w:hAnsi="Times New Roman" w:cs="Times New Roman"/>
        </w:rPr>
      </w:pPr>
      <w:bookmarkStart w:id="33" w:name="bookmark34"/>
      <w:r w:rsidRPr="00C64426">
        <w:rPr>
          <w:rStyle w:val="3f5"/>
          <w:rFonts w:ascii="Times New Roman" w:hAnsi="Times New Roman" w:cs="Times New Roman"/>
        </w:rPr>
        <w:t>16. Росси</w:t>
      </w:r>
      <w:r w:rsidR="001E3F3A" w:rsidRPr="00C64426">
        <w:rPr>
          <w:rStyle w:val="3f5"/>
          <w:rFonts w:ascii="Times New Roman" w:hAnsi="Times New Roman" w:cs="Times New Roman"/>
        </w:rPr>
        <w:t>йская Федерация на рубеже ХХ—ХХ</w:t>
      </w:r>
      <w:r w:rsidR="001E3F3A" w:rsidRPr="00C64426">
        <w:rPr>
          <w:rStyle w:val="3f5"/>
          <w:rFonts w:ascii="Times New Roman" w:hAnsi="Times New Roman" w:cs="Times New Roman"/>
          <w:lang w:val="en-US"/>
        </w:rPr>
        <w:t>I</w:t>
      </w:r>
      <w:r w:rsidRPr="00C64426">
        <w:rPr>
          <w:rStyle w:val="3f5"/>
          <w:rFonts w:ascii="Times New Roman" w:hAnsi="Times New Roman" w:cs="Times New Roman"/>
        </w:rPr>
        <w:t xml:space="preserve"> веков</w:t>
      </w:r>
      <w:bookmarkEnd w:id="33"/>
    </w:p>
    <w:p w:rsidR="00AD6F7E" w:rsidRPr="00C64426" w:rsidRDefault="00AD6F7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center"/>
        <w:rPr>
          <w:rStyle w:val="afffd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lastRenderedPageBreak/>
        <w:t>Формирование российской государственности.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Изменения в системе власти.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Б.Н.Ельцин. Политический кризис осени 1993 года. Принятие Конституции России 1993 года. Экономические реформы 1990-х годов: основные этапы и результаты. Труд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ности и противоречия перехода к рыночной экономике.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 xml:space="preserve"> Основные направления нацио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softHyphen/>
        <w:t>нальной политики: успехи и просчеты.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Нарастание противоречий между центром и регионами. Военно-политический кризис в Чечне. Отставка Б. Н. Ельцина. Деятель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>ность Президента России В. В. Путина: курс на продолжение реформ, стабилизацию положения в стране, сохранение целостности России, укрепление государственности, обеспечение гражданского согласия и единства общества. Новые государственные символы России. Развитие экономики и социальной сферы в начале XXI века. Роль государства в экономике.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 xml:space="preserve"> Приоритетные национальные проекты и федеральные программы.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Политические лидеры и общественные деятели современной России. Президентские выборы 2008 года. Президент России Д. А. Медведев. Государственная политика в условиях экономического кризиса, начавшегося в 2008 году. Президент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>ские выборы 2012 года.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 xml:space="preserve"> Разработка и реализация планов дальнейшего развития России.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Геополитическое положение и внешняя политика России в 1990-е годы. Россия и Запад.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 xml:space="preserve"> Балканский кризис 1999 года.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Отношения со странами СНГ. Вос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>точное направление внешней политики. Разработка новой внешнеполитической стра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 xml:space="preserve">тегии в начале </w:t>
      </w:r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XXI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века. Укрепление международного престижа России. Решение задач борьбы с терроризмом. Российская Федерация в системе современных между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 xml:space="preserve">народных отношений. Политический кризис на Украине и воссоединение Крыма с Россией. Культура и духовная жизнь общества в конце ХХ — начале </w:t>
      </w:r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XXI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века. 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>Распространение информационных технологий в различных сферах жизни обще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softHyphen/>
        <w:t>ства.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Многообразие стилей художественной культуры. Достижения и противоречия культурного развития.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5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Экономические реформы 1990-х годов в России: основные этапы и результаты.</w:t>
      </w:r>
    </w:p>
    <w:p w:rsidR="00EE0E35" w:rsidRPr="00C64426" w:rsidRDefault="00982C8F" w:rsidP="00C64426">
      <w:pPr>
        <w:pStyle w:val="400"/>
        <w:shd w:val="clear" w:color="auto" w:fill="auto"/>
        <w:spacing w:after="332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Политический кризис на Украине и воссоединение Крыма с Россией.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149" w:line="276" w:lineRule="auto"/>
        <w:ind w:right="20"/>
        <w:contextualSpacing/>
        <w:rPr>
          <w:rFonts w:ascii="Times New Roman" w:hAnsi="Times New Roman" w:cs="Times New Roman"/>
        </w:rPr>
      </w:pPr>
      <w:bookmarkStart w:id="34" w:name="bookmark35"/>
      <w:r w:rsidRPr="00C64426">
        <w:rPr>
          <w:rStyle w:val="3f6"/>
          <w:rFonts w:ascii="Times New Roman" w:hAnsi="Times New Roman" w:cs="Times New Roman"/>
        </w:rPr>
        <w:t>Примерные темы рефератов (докладов), индивидуальных проектов</w:t>
      </w:r>
      <w:bookmarkEnd w:id="34"/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Происхождение человека: дискуссионные вопросы.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Начало цивилизации.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Древний Восток и Античность: сходство и различия.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Феномен западноевропейского Средневековья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Восток в Средние века.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Основы российской истории.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Происхождение Древнерусского государства.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lastRenderedPageBreak/>
        <w:t>Русь в эпоху раздробленности.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Возрождение русских земель (XIV</w:t>
      </w:r>
      <w:r w:rsidRPr="00C64426">
        <w:rPr>
          <w:rStyle w:val="34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XV века).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Рождение Российского централизованного государства.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Смутное время в России.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Россия в XVII веке: успехи и проблемы.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Наш край с древнейших времен до конца XVII века.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Истоки модернизации в Западной Европе.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Революции XVII</w:t>
      </w:r>
      <w:r w:rsidRPr="00C64426">
        <w:rPr>
          <w:rStyle w:val="34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XVIII веков как порождение </w:t>
      </w:r>
      <w:proofErr w:type="spellStart"/>
      <w:r w:rsidRPr="00C64426">
        <w:rPr>
          <w:rStyle w:val="330"/>
          <w:rFonts w:ascii="Times New Roman" w:hAnsi="Times New Roman" w:cs="Times New Roman"/>
          <w:sz w:val="28"/>
          <w:szCs w:val="28"/>
        </w:rPr>
        <w:t>модернизационных</w:t>
      </w:r>
      <w:proofErr w:type="spellEnd"/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процес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>сов.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Страны Востока в раннее Новое время.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Становление новой России (конец XVII — начало XVIII века).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Россия XVIII века: победная поступь империи.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Наш край в XVIII веке.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Рождение индустриального общества.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Восток и Запад в </w:t>
      </w:r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XIX</w:t>
      </w:r>
      <w:r w:rsidR="00AB56A1" w:rsidRPr="00AB56A1">
        <w:rPr>
          <w:rStyle w:val="33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веке: борьба и взаимовлияние.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Отечественная война 1812 года.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Россия </w:t>
      </w:r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XIX</w:t>
      </w:r>
      <w:r w:rsidR="00AB56A1" w:rsidRPr="00AB56A1">
        <w:rPr>
          <w:rStyle w:val="33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века: реформы или революция.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Наш край в XIX веке.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Мир начала </w:t>
      </w:r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XX</w:t>
      </w:r>
      <w:r w:rsidR="00AB56A1" w:rsidRPr="00AB56A1">
        <w:rPr>
          <w:rStyle w:val="33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века: достижения и противоречия.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Великая российская революция.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Между Первой и Второй мировыми войнами: альтернативы развития.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Советский вариант модернизации: успехи и издержки.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Наш край в 1920 </w:t>
      </w:r>
      <w:r w:rsidRPr="00C64426">
        <w:rPr>
          <w:rStyle w:val="34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1930-е годы.</w:t>
      </w:r>
      <w:r w:rsidR="00AB56A1" w:rsidRPr="00AB56A1">
        <w:rPr>
          <w:rStyle w:val="33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50"/>
          <w:rFonts w:ascii="Times New Roman" w:hAnsi="Times New Roman" w:cs="Times New Roman"/>
          <w:sz w:val="28"/>
          <w:szCs w:val="28"/>
        </w:rPr>
        <w:t>Вторая мировая война: дискуссионные вопросы.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Великая Отечественная война: значение и цена Победы.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Наш край в годы Великой Отечественной войны.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От индустриальной цивилизации к постиндустриальной.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Конец колониальной эпохи.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СССР: триумф и распад.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Наш край во второй половине 1940-х — 1991-х годов.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Российская Федерация и глобальные вызовы современности.</w:t>
      </w:r>
    </w:p>
    <w:p w:rsidR="00EE0E35" w:rsidRPr="00AC77C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4"/>
          <w:szCs w:val="24"/>
        </w:rPr>
        <w:sectPr w:rsidR="00EE0E35" w:rsidRPr="00AC77C6" w:rsidSect="00ED6E59">
          <w:headerReference w:type="default" r:id="rId10"/>
          <w:footerReference w:type="even" r:id="rId11"/>
          <w:footerReference w:type="default" r:id="rId12"/>
          <w:pgSz w:w="11905" w:h="16837"/>
          <w:pgMar w:top="1134" w:right="1134" w:bottom="1134" w:left="1134" w:header="0" w:footer="6" w:gutter="0"/>
          <w:cols w:space="720"/>
          <w:noEndnote/>
          <w:titlePg/>
          <w:docGrid w:linePitch="360"/>
        </w:sect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Наш край на рубеже ХХ</w:t>
      </w:r>
      <w:r w:rsidRPr="00C64426">
        <w:rPr>
          <w:rStyle w:val="36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350"/>
          <w:rFonts w:ascii="Times New Roman" w:hAnsi="Times New Roman" w:cs="Times New Roman"/>
          <w:sz w:val="28"/>
          <w:szCs w:val="28"/>
        </w:rPr>
        <w:t>ХХ! веков.</w:t>
      </w:r>
    </w:p>
    <w:p w:rsidR="00583DA5" w:rsidRPr="00AC77C6" w:rsidRDefault="00583DA5" w:rsidP="003B4151">
      <w:pPr>
        <w:spacing w:line="276" w:lineRule="auto"/>
        <w:rPr>
          <w:rStyle w:val="94"/>
          <w:rFonts w:ascii="Times New Roman" w:hAnsi="Times New Roman" w:cs="Times New Roman"/>
          <w:b/>
          <w:bCs/>
          <w:sz w:val="24"/>
          <w:szCs w:val="24"/>
        </w:rPr>
      </w:pPr>
      <w:bookmarkStart w:id="35" w:name="bookmark37"/>
    </w:p>
    <w:p w:rsidR="00EE0E35" w:rsidRPr="00AB56A1" w:rsidRDefault="00DA08FB">
      <w:pPr>
        <w:pStyle w:val="90"/>
        <w:shd w:val="clear" w:color="auto" w:fill="auto"/>
        <w:spacing w:after="184" w:line="280" w:lineRule="exact"/>
        <w:ind w:right="20"/>
        <w:jc w:val="center"/>
        <w:rPr>
          <w:rFonts w:ascii="Times New Roman" w:hAnsi="Times New Roman" w:cs="Times New Roman"/>
        </w:rPr>
      </w:pPr>
      <w:bookmarkStart w:id="36" w:name="bookmark39"/>
      <w:bookmarkEnd w:id="35"/>
      <w:r w:rsidRPr="00AB56A1">
        <w:rPr>
          <w:rStyle w:val="94"/>
          <w:rFonts w:ascii="Times New Roman" w:hAnsi="Times New Roman" w:cs="Times New Roman"/>
        </w:rPr>
        <w:t>Т</w:t>
      </w:r>
      <w:r w:rsidR="00982C8F" w:rsidRPr="00AB56A1">
        <w:rPr>
          <w:rStyle w:val="94"/>
          <w:rFonts w:ascii="Times New Roman" w:hAnsi="Times New Roman" w:cs="Times New Roman"/>
        </w:rPr>
        <w:t>ематический план</w:t>
      </w:r>
      <w:bookmarkEnd w:id="36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31"/>
        <w:gridCol w:w="88"/>
        <w:gridCol w:w="2285"/>
      </w:tblGrid>
      <w:tr w:rsidR="00EE0E35" w:rsidTr="005F6832">
        <w:trPr>
          <w:trHeight w:val="533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6A1" w:rsidRDefault="00AB56A1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560"/>
              <w:jc w:val="left"/>
              <w:rPr>
                <w:rStyle w:val="54"/>
                <w:rFonts w:ascii="Times New Roman" w:hAnsi="Times New Roman" w:cs="Times New Roman"/>
                <w:sz w:val="24"/>
                <w:szCs w:val="24"/>
              </w:rPr>
            </w:pPr>
          </w:p>
          <w:p w:rsidR="00EE0E35" w:rsidRPr="005F6832" w:rsidRDefault="00982C8F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5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6A1" w:rsidRDefault="00AB56A1" w:rsidP="005F6832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Style w:val="54"/>
                <w:rFonts w:ascii="Times New Roman" w:hAnsi="Times New Roman" w:cs="Times New Roman"/>
                <w:sz w:val="24"/>
                <w:szCs w:val="24"/>
              </w:rPr>
            </w:pPr>
          </w:p>
          <w:p w:rsidR="00EE0E35" w:rsidRPr="005F6832" w:rsidRDefault="00AB56A1" w:rsidP="005F6832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Style w:val="5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4"/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82C8F" w:rsidRPr="005F6832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  <w:p w:rsidR="005F6832" w:rsidRPr="005F6832" w:rsidRDefault="005F6832" w:rsidP="005F6832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5F6832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5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23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Default="008264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8A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17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23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23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14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  <w:p w:rsidR="00B97A8A" w:rsidRPr="005F6832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B97A8A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B97A8A">
            <w:pPr>
              <w:pStyle w:val="6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Древнейшая стадия истории человечества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Цивилизации Древнего мира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Цивилизации Запада и Востока в Средние века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От Древней Руси к Российскому государству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61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Россия в ХVI</w:t>
            </w:r>
            <w:r w:rsidRPr="005F6832">
              <w:rPr>
                <w:rStyle w:val="65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ХVII веках: от великого княже</w:t>
            </w: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softHyphen/>
              <w:t>ства к царству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Страны Запада и Востока в ХVI</w:t>
            </w:r>
            <w:r w:rsidRPr="005F6832">
              <w:rPr>
                <w:rStyle w:val="65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ХVIII веках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61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Россия в конце ХVII—ХVIII веков: от царства к империи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Становление индустриальной цивилизации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619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Процесс модернизации в традиционных обще</w:t>
            </w: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softHyphen/>
              <w:t>ствах Востока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403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Российская империя в ХТХ веке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>
            <w:pPr>
              <w:pStyle w:val="6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От Новой истории к Новейшей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Между мировыми войнами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Вторая мировая война. Великая Отечественная война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Мир во второй половине ХХ—начале ХХ! века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502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Апогей и кризис советской системы 1945 — 1991 годов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Российская Федерация на рубеже ХХ— ХХI веков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B97A8A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B97A8A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E35">
        <w:trPr>
          <w:trHeight w:val="365"/>
          <w:jc w:val="center"/>
        </w:trPr>
        <w:tc>
          <w:tcPr>
            <w:tcW w:w="8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25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</w:tr>
      <w:tr w:rsidR="00EE0E35" w:rsidTr="005F6832">
        <w:trPr>
          <w:trHeight w:val="811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60"/>
              <w:framePr w:wrap="notBeside" w:vAnchor="text" w:hAnchor="text" w:xAlign="center" w:y="1"/>
              <w:shd w:val="clear" w:color="auto" w:fill="auto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Подготовка рефератов, докладов индивидуаль</w:t>
            </w: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softHyphen/>
              <w:t>ного проекта с использованием информацион</w:t>
            </w: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softHyphen/>
              <w:t>ных технологий и др.</w:t>
            </w:r>
          </w:p>
        </w:tc>
        <w:tc>
          <w:tcPr>
            <w:tcW w:w="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5F6832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8</w:t>
            </w:r>
            <w:r w:rsidR="00982C8F"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5F6832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EE0E35">
        <w:trPr>
          <w:trHeight w:val="374"/>
          <w:jc w:val="center"/>
        </w:trPr>
        <w:tc>
          <w:tcPr>
            <w:tcW w:w="8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0f4"/>
                <w:rFonts w:ascii="Times New Roman" w:hAnsi="Times New Roman" w:cs="Times New Roman"/>
                <w:sz w:val="24"/>
                <w:szCs w:val="24"/>
              </w:rPr>
              <w:t>Промежуточная аттестация в форме дифференцированного зачета</w:t>
            </w:r>
          </w:p>
        </w:tc>
      </w:tr>
      <w:tr w:rsidR="00EE0E35" w:rsidTr="005F6832">
        <w:trPr>
          <w:trHeight w:val="38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5F6832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</w:tr>
    </w:tbl>
    <w:p w:rsidR="00EE0E35" w:rsidRDefault="00EE0E35">
      <w:pPr>
        <w:rPr>
          <w:sz w:val="2"/>
          <w:szCs w:val="2"/>
        </w:rPr>
      </w:pPr>
    </w:p>
    <w:p w:rsidR="00EE0E35" w:rsidRDefault="00EE0E35">
      <w:pPr>
        <w:rPr>
          <w:sz w:val="2"/>
          <w:szCs w:val="2"/>
        </w:rPr>
      </w:pPr>
    </w:p>
    <w:p w:rsidR="0082648A" w:rsidRDefault="0082648A" w:rsidP="00015634">
      <w:pPr>
        <w:pStyle w:val="affff0"/>
        <w:rPr>
          <w:rStyle w:val="96"/>
          <w:b/>
          <w:bCs/>
        </w:rPr>
      </w:pPr>
      <w:bookmarkStart w:id="37" w:name="bookmark42"/>
      <w:r>
        <w:rPr>
          <w:rStyle w:val="96"/>
        </w:rPr>
        <w:br w:type="page"/>
      </w:r>
    </w:p>
    <w:p w:rsidR="00EE0E35" w:rsidRDefault="00982C8F" w:rsidP="00AB56A1">
      <w:pPr>
        <w:pStyle w:val="90"/>
        <w:shd w:val="clear" w:color="auto" w:fill="auto"/>
        <w:spacing w:before="251" w:after="37" w:line="280" w:lineRule="exact"/>
        <w:ind w:left="220"/>
        <w:jc w:val="center"/>
        <w:rPr>
          <w:rStyle w:val="96"/>
          <w:rFonts w:ascii="Times New Roman" w:hAnsi="Times New Roman" w:cs="Times New Roman"/>
        </w:rPr>
      </w:pPr>
      <w:r w:rsidRPr="00AB56A1">
        <w:rPr>
          <w:rStyle w:val="96"/>
          <w:rFonts w:ascii="Times New Roman" w:hAnsi="Times New Roman" w:cs="Times New Roman"/>
        </w:rPr>
        <w:lastRenderedPageBreak/>
        <w:t>ХАРАКТЕРИСТИКА ОСНОВНЫХ ВИДОВ УЧЕБНОЙ ДЕЯТЕЛЬНОСТИ</w:t>
      </w:r>
      <w:bookmarkStart w:id="38" w:name="bookmark43"/>
      <w:bookmarkEnd w:id="37"/>
      <w:r w:rsidR="00AB56A1" w:rsidRPr="00AB56A1">
        <w:rPr>
          <w:rFonts w:ascii="Times New Roman" w:hAnsi="Times New Roman" w:cs="Times New Roman"/>
        </w:rPr>
        <w:t xml:space="preserve"> </w:t>
      </w:r>
      <w:r w:rsidRPr="00AB56A1">
        <w:rPr>
          <w:rStyle w:val="96"/>
          <w:rFonts w:ascii="Times New Roman" w:hAnsi="Times New Roman" w:cs="Times New Roman"/>
        </w:rPr>
        <w:t>СТУДЕНТОВ</w:t>
      </w:r>
      <w:bookmarkEnd w:id="38"/>
    </w:p>
    <w:p w:rsidR="00EA47D2" w:rsidRPr="00AB56A1" w:rsidRDefault="00EA47D2" w:rsidP="00AB56A1">
      <w:pPr>
        <w:pStyle w:val="90"/>
        <w:shd w:val="clear" w:color="auto" w:fill="auto"/>
        <w:spacing w:before="251" w:after="37" w:line="280" w:lineRule="exact"/>
        <w:ind w:left="220"/>
        <w:jc w:val="center"/>
        <w:rPr>
          <w:rStyle w:val="96"/>
          <w:rFonts w:ascii="Times New Roman" w:hAnsi="Times New Roman" w:cs="Times New Roman"/>
        </w:rPr>
      </w:pPr>
    </w:p>
    <w:tbl>
      <w:tblPr>
        <w:tblStyle w:val="affff1"/>
        <w:tblW w:w="0" w:type="auto"/>
        <w:tblInd w:w="220" w:type="dxa"/>
        <w:tblLook w:val="04A0"/>
      </w:tblPr>
      <w:tblGrid>
        <w:gridCol w:w="4110"/>
        <w:gridCol w:w="5523"/>
      </w:tblGrid>
      <w:tr w:rsidR="000F75C3" w:rsidTr="0063259E">
        <w:tc>
          <w:tcPr>
            <w:tcW w:w="4110" w:type="dxa"/>
            <w:vAlign w:val="center"/>
          </w:tcPr>
          <w:p w:rsidR="000F75C3" w:rsidRPr="00AB56A1" w:rsidRDefault="000F75C3" w:rsidP="00687594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5523" w:type="dxa"/>
            <w:vAlign w:val="center"/>
          </w:tcPr>
          <w:p w:rsidR="000F75C3" w:rsidRPr="00AB56A1" w:rsidRDefault="000F75C3" w:rsidP="00687594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Характеристика основных видов деятельности студентов (на уровне учебных действий)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Актуализация знаний о предмете истории.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Высказывание собственных суждений о значении исторической науки для отдельного человека, государства, общества. Высказывание суждений о месте истории России во всемирной истории</w:t>
            </w:r>
          </w:p>
        </w:tc>
      </w:tr>
      <w:tr w:rsidR="000F75C3" w:rsidTr="000F75C3">
        <w:tc>
          <w:tcPr>
            <w:tcW w:w="9633" w:type="dxa"/>
            <w:gridSpan w:val="2"/>
            <w:vAlign w:val="center"/>
          </w:tcPr>
          <w:p w:rsidR="000F75C3" w:rsidRPr="00AB56A1" w:rsidRDefault="000F75C3" w:rsidP="00687594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1. ДРЕВНЕЙШАЯ СТАДИЯ ИСТОРИИ ЧЕЛОВЕЧЕСТВА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Происхождение челове</w:t>
            </w: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softHyphen/>
              <w:t>ка. Люди эпохи палео</w:t>
            </w: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softHyphen/>
              <w:t>лита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Рассказ о современных представлениях о происхождении чело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века, расселении древнейших людей (с использованием истори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ческой карты).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«антропогенез», «каменный век», «палеолит», «родовая община». Указание на карте мест наиболее известных археологических находок на территории России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Неолитическая револю</w:t>
            </w: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softHyphen/>
              <w:t>ция и ее последствия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«неолит», «неолитическая революция», «производящее хозяй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ство», «индоевропейцы», «племя», «союз племен», «цивилиза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ция».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Раскрытие причин возникновения производящего хозяйства, характеристика перемен в жизни людей, связанных с этим со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бытием.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Называние и указание на карте расселения древних людей на территории России, территории складывания индоевропейской общности.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Обоснование закономерности появления государства</w:t>
            </w:r>
          </w:p>
        </w:tc>
      </w:tr>
      <w:tr w:rsidR="000F75C3" w:rsidTr="000F75C3">
        <w:tc>
          <w:tcPr>
            <w:tcW w:w="9633" w:type="dxa"/>
            <w:gridSpan w:val="2"/>
            <w:vAlign w:val="center"/>
          </w:tcPr>
          <w:p w:rsidR="000F75C3" w:rsidRPr="00AB56A1" w:rsidRDefault="000F75C3" w:rsidP="00687594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2. ЦИВИЛИЗАЦИИ ДРЕВНЕГО МИРА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Древнейшие государства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Локализация цивилизации Древнего Востока на ленте време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 xml:space="preserve">ни и исторической карте, объяснение, как природные условия влияли на образ жизни, отношения в древних обществах. </w:t>
            </w:r>
            <w:proofErr w:type="spellStart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 xml:space="preserve"> экономической жизни и социального строя древневосточных обществ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Великие державы Древ</w:t>
            </w: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softHyphen/>
              <w:t>него Востока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Раскрытие причин, особенностей и последствий появления великих держав.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 xml:space="preserve">Указание особенностей исторического пути </w:t>
            </w:r>
            <w:proofErr w:type="spellStart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Xеттской</w:t>
            </w:r>
            <w:proofErr w:type="spell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, Ассирий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ской, Персидской держав.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 xml:space="preserve"> отличительных черт цивилизаций Древней Индии и Древнего Китая</w:t>
            </w:r>
          </w:p>
        </w:tc>
      </w:tr>
      <w:tr w:rsidR="000D4CB6" w:rsidTr="0063259E">
        <w:tc>
          <w:tcPr>
            <w:tcW w:w="4110" w:type="dxa"/>
          </w:tcPr>
          <w:p w:rsidR="000D4CB6" w:rsidRPr="00AB56A1" w:rsidRDefault="000D4CB6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lastRenderedPageBreak/>
              <w:t>Древняя Греция</w:t>
            </w:r>
          </w:p>
        </w:tc>
        <w:tc>
          <w:tcPr>
            <w:tcW w:w="5523" w:type="dxa"/>
          </w:tcPr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Характеристика основных этапов истории Древней Греции, ис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точников ее истории.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«полис», «демократия», «колонизация», «эллинизм». Умение дать сравнительную характеристику политического строя полисов (Афины, Спарта).</w:t>
            </w:r>
          </w:p>
        </w:tc>
      </w:tr>
      <w:tr w:rsidR="000D4CB6" w:rsidTr="0063259E">
        <w:tc>
          <w:tcPr>
            <w:tcW w:w="4110" w:type="dxa"/>
          </w:tcPr>
          <w:p w:rsidR="000D4CB6" w:rsidRPr="00AB56A1" w:rsidRDefault="000D4CB6" w:rsidP="0068759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523" w:type="dxa"/>
          </w:tcPr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Рассказ с использованием карты о древнегреческой колониза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ции, оценка ее последствий.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Раскрытие причин возникновения, сущности и значения элли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низма</w:t>
            </w:r>
          </w:p>
        </w:tc>
      </w:tr>
      <w:tr w:rsidR="000D4CB6" w:rsidTr="0063259E">
        <w:tc>
          <w:tcPr>
            <w:tcW w:w="4110" w:type="dxa"/>
          </w:tcPr>
          <w:p w:rsidR="000D4CB6" w:rsidRPr="00AB56A1" w:rsidRDefault="000D4CB6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Древний Рим</w:t>
            </w:r>
          </w:p>
        </w:tc>
        <w:tc>
          <w:tcPr>
            <w:tcW w:w="5523" w:type="dxa"/>
          </w:tcPr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Характеристика с использованием карты основных этапов исто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рии Древней Италии, становления и развития Римского госу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дарства.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«патриций», «плебей», «провинции», «республика», «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импе-рия</w:t>
            </w:r>
            <w:proofErr w:type="spell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»,«колонат».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Раскрытие причин военных успехов Римского государства, осо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бенностей организации римской армии</w:t>
            </w:r>
          </w:p>
        </w:tc>
      </w:tr>
      <w:tr w:rsidR="000D4CB6" w:rsidTr="0063259E">
        <w:tc>
          <w:tcPr>
            <w:tcW w:w="4110" w:type="dxa"/>
          </w:tcPr>
          <w:p w:rsidR="000D4CB6" w:rsidRPr="00AB56A1" w:rsidRDefault="000D4CB6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Культура и религия Древнего мира</w:t>
            </w:r>
          </w:p>
        </w:tc>
        <w:tc>
          <w:tcPr>
            <w:tcW w:w="5523" w:type="dxa"/>
          </w:tcPr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Систематизация материала о мифологии и религиозных учени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ях, возникших в Древнем мире.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Раскрытие предпосылок и значения распространения буддиз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ма, христианства.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причин зарождения научных знаний. Объяснение вклада Древней Греции и Древнего Рима в мировое культурное наследие</w:t>
            </w:r>
          </w:p>
        </w:tc>
      </w:tr>
      <w:tr w:rsidR="000D4CB6" w:rsidTr="007A1C08">
        <w:tc>
          <w:tcPr>
            <w:tcW w:w="9633" w:type="dxa"/>
            <w:gridSpan w:val="2"/>
          </w:tcPr>
          <w:p w:rsidR="000D4CB6" w:rsidRPr="000D4CB6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a"/>
                <w:rFonts w:ascii="Times New Roman" w:hAnsi="Times New Roman" w:cs="Times New Roman"/>
                <w:b/>
                <w:sz w:val="24"/>
                <w:szCs w:val="24"/>
              </w:rPr>
            </w:pPr>
            <w:r w:rsidRPr="000D4CB6">
              <w:rPr>
                <w:rStyle w:val="125"/>
                <w:rFonts w:ascii="Times New Roman" w:hAnsi="Times New Roman" w:cs="Times New Roman"/>
                <w:b/>
                <w:sz w:val="24"/>
                <w:szCs w:val="24"/>
              </w:rPr>
              <w:t>3. ЦИВИЛИЗАЦИИ ЗАПАДА И ВОСТОКА В СРЕДНИЕ ВЕКА</w:t>
            </w:r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Великое переселение народов и образование варварских королевств в Европе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Раскрытие оснований периодизации истории Средних веков, характеристика источников по этой эпохе.</w:t>
            </w:r>
          </w:p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Участие в обсуждении вопроса о взаимодействии варварского и римского начал в европейском обществе раннего Средневековья</w:t>
            </w:r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Возникновение ислама. Арабские завоевания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Рассказ с использованием карты о возникновении Арабского халифата; объяснение причин его возвышения и разделения. Объяснение и применение в историческом контексте понятий: «ислам», «мусульманство», «халифат».</w:t>
            </w:r>
          </w:p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Характеристика системы управления в Арабском халифате, значения арабской культуры</w:t>
            </w:r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Византийская империя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 xml:space="preserve">Рассказ с использованием карты о возникновении Византии; объяснение причин ее возвышения и 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lastRenderedPageBreak/>
              <w:t>упадка. Рассказ о влиянии Византии и ее культуры на историю и культу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ру славянских государств, в частности России, раскрытие значе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 xml:space="preserve">ния создания славянской письменности Кириллом и 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Мефодием</w:t>
            </w:r>
            <w:proofErr w:type="spellEnd"/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lastRenderedPageBreak/>
              <w:t>Восток в Средние века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«хан», «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сёгун</w:t>
            </w:r>
            <w:proofErr w:type="spell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», «самурай», «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варна</w:t>
            </w:r>
            <w:proofErr w:type="spell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», «каста». Характеристика общественного устройства государств Востока в Средние века, отношений власти и подданных, системы управления.</w:t>
            </w:r>
          </w:p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Представление описания, характеристики памятников культуры народов Востока (с использованием иллюстративного материала)</w:t>
            </w:r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Империя Карла Велико</w:t>
            </w: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softHyphen/>
              <w:t>го и ее распад. Феодальная раздроблен</w:t>
            </w: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softHyphen/>
              <w:t>ность в Европе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 xml:space="preserve">Раскрытие сущности военной реформы Карла 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Мартелла</w:t>
            </w:r>
            <w:proofErr w:type="spell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, его влияния на успехи франкских королей.</w:t>
            </w:r>
          </w:p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Рассказ о причинах, ходе и последствиях походов Карла Вели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кого, значении образования его империи. Объяснение термина</w:t>
            </w:r>
            <w:r w:rsidRPr="00AB56A1">
              <w:rPr>
                <w:rStyle w:val="6b"/>
                <w:rFonts w:ascii="Times New Roman" w:hAnsi="Times New Roman" w:cs="Times New Roman"/>
                <w:sz w:val="24"/>
                <w:szCs w:val="24"/>
              </w:rPr>
              <w:t xml:space="preserve"> каролингское возрождение. 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причин походов норманнов, указание на их послед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ствия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Основные черты запад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ноевропейского феода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лизма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«феодализм», «раздробленность», «вассально-ленные отноше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ния», «сеньор», «рыцарь», «вассал».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Раскрытие современных подходов к объяснению сущности фео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дализма.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Рассказ о жизни представителей различных сословий средне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векового общества: рыцарей, крестьян, горожан, духовенства и др. (сообщение, презентация)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Средневековый западно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европейский город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«цех», «гильдия», «коммуна».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Систематизация материала о причинах возникновения, сущно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сти и значении средневековых городов.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взаимоотношений горожан и сеньоров, различ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ных слоев населения городов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Католическая церковь в Средние века. Кресто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вые походы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роли христианской церкви в средневековом обществе.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Рассказ о причинах и последствиях борьбы римских пап и им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ператоров Священной Римской империи.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Систематизация материала по истории Крестовых походов, вы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 xml:space="preserve">сказывание суждения об их причинах 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lastRenderedPageBreak/>
              <w:t>и последствиях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lastRenderedPageBreak/>
              <w:t>Зарождение централизо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ванных государств в Европе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Раскрытие особенностей развития Англии и Франции, при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чин и последствий зарождения в этих странах сословно- представительной монархии.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причин, хода, результатов Столетней войны. Систематизация знаний о важнейших событиях позднего Сред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невековья: падении Византии, реконкисте и образовании Испа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нии и Португалии, гуситских войнах.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Показ исторических предпосылок образования централизован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ных государств в Западной Европе.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Рассказ о наиболее значительных народных выступлениях Средневековья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Средневековая культура Западной Европы. Начало Ренессанса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Подготовка сообщения, презентации на тему «Первые европей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ские университеты».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основных художественных стилей средневеко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вой культуры (с рассмотрением конкретных памятников, про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изведений).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Высказывание суждений о предпосылках возникновения и зна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чении идей гуманизма и Возрождения для развития европей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ского общества</w:t>
            </w:r>
          </w:p>
        </w:tc>
      </w:tr>
      <w:tr w:rsidR="002503ED" w:rsidTr="007A1C08">
        <w:tc>
          <w:tcPr>
            <w:tcW w:w="9633" w:type="dxa"/>
            <w:gridSpan w:val="2"/>
          </w:tcPr>
          <w:p w:rsidR="002503ED" w:rsidRPr="002503ED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c"/>
                <w:rFonts w:ascii="Times New Roman" w:hAnsi="Times New Roman" w:cs="Times New Roman"/>
                <w:b/>
                <w:sz w:val="24"/>
                <w:szCs w:val="24"/>
              </w:rPr>
            </w:pPr>
            <w:r w:rsidRPr="002503ED">
              <w:rPr>
                <w:rStyle w:val="1585pt"/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2503ED">
              <w:rPr>
                <w:rStyle w:val="152"/>
                <w:rFonts w:ascii="Times New Roman" w:hAnsi="Times New Roman" w:cs="Times New Roman"/>
                <w:b/>
                <w:sz w:val="24"/>
                <w:szCs w:val="24"/>
              </w:rPr>
              <w:t>ОТДРЕВНЕЙ РУСИ К РОССИЙСКОМУ ГОСУДАРСТВУ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Образование Древнерус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ского государства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территорий расселения восточных славян и их соседей, природных условий, в которых они жили, их занятий, быта, верований.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Раскрытие причин и указание времени образования Древнерус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ского государства.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«князь», «дружина», «государство».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Составление хронологической таблицы о деятельности первых русских князей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Крещение Руси и его зна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чение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Актуализация знаний о возникновении христианства и основ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ных его постулатах.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Рассказ о причинах крещения Руси, основных событиях, свя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занных с принятием христианства на Руси. Оценка значения принятия христианства на Руси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Общество Древней Руси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Характеристика общественного и политического строя Древней Руси, внутренней и внешней политики русских князей. Анализ содержания Русской Правды. Указание причин княжеских усобиц.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характеристики личности, оценка, сравнение исторических деятелей (на примере князей Ярослава Мудрого, Владимира Мономаха)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lastRenderedPageBreak/>
              <w:t>Раздробленность на Руси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Называние причин раздробленности на Руси, раскрытие по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следствий раздробленности.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Указание на исторической карте территорий крупнейших само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стоятельных центров Руси.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Характеристика особенностей географического положения, социально-политического развития, достижений экономики и культуры Новгородской и Владимиро-Суздальской земель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Древнерусская культура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Рассказ о развитии культуры в Древней Руси. Характеристика памятников литературы, зодчества Древней Руси.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Высказывание суждений о значении наследия Древней Руси для современного общества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Монгольское завоевание и его последствия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Изложение материала о причинах и последствиях монгольских завоеваний.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Приведение примеров героической борьбы русского народа про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тив завоевателей.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Рассказ о Невской битве и Ледовом побоище. Составление характеристики Александра Невского. Оценка последствий ордынского владычества для Руси, харак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теристика повинностей населения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Начало возвышения Москвы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Раскрытие причин и следствий объединения русских земель вокруг Москвы.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 xml:space="preserve">Аргументация оценки деятельности Ивана </w:t>
            </w:r>
            <w:proofErr w:type="spellStart"/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Калиты</w:t>
            </w:r>
            <w:proofErr w:type="spellEnd"/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, Дмитрия Донского.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Раскрытие роли Русской православной церкви в возрождении и объединении Руси.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Раскрытие значения Куликовской битвы для дальнейшего раз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вития России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Образование единого Русского государства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Указание на исторической карте роста территории Московской Руси.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 xml:space="preserve">Составление характеристики Ивана 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Объяснение значения создания единого Русского государства. Изложение вопроса о влиянии централизованного государства на развитие хозяйства страны и положение людей. Изучение отрывков из Судебника 1497 года и использование содержащихся в них сведений в рассказе о положении крестьян и начале их закрепощения</w:t>
            </w:r>
          </w:p>
        </w:tc>
      </w:tr>
      <w:tr w:rsidR="002503ED" w:rsidTr="007A1C08">
        <w:tc>
          <w:tcPr>
            <w:tcW w:w="9633" w:type="dxa"/>
            <w:gridSpan w:val="2"/>
          </w:tcPr>
          <w:p w:rsidR="002503ED" w:rsidRPr="002503ED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c"/>
                <w:rFonts w:ascii="Times New Roman" w:hAnsi="Times New Roman" w:cs="Times New Roman"/>
                <w:b/>
                <w:sz w:val="24"/>
                <w:szCs w:val="24"/>
              </w:rPr>
            </w:pPr>
            <w:r w:rsidRPr="002503ED">
              <w:rPr>
                <w:rStyle w:val="127"/>
                <w:rFonts w:ascii="Times New Roman" w:hAnsi="Times New Roman" w:cs="Times New Roman"/>
                <w:b/>
                <w:sz w:val="24"/>
                <w:szCs w:val="24"/>
              </w:rPr>
              <w:t>5. РОССИЯ В ХVI—ХV</w:t>
            </w:r>
            <w:r w:rsidR="00687594">
              <w:rPr>
                <w:rStyle w:val="128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2503ED">
              <w:rPr>
                <w:rStyle w:val="128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503ED">
              <w:rPr>
                <w:rStyle w:val="127"/>
                <w:rFonts w:ascii="Times New Roman" w:hAnsi="Times New Roman" w:cs="Times New Roman"/>
                <w:b/>
                <w:sz w:val="24"/>
                <w:szCs w:val="24"/>
              </w:rPr>
              <w:t>ВЕКАХ: ОТ ВЕЛИКОГО КНЯЖЕСТВА К ЦАРСТВУ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 xml:space="preserve">Россия в правление Ивана </w:t>
            </w: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lastRenderedPageBreak/>
              <w:t>Грозного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Объяснение значения понятий: «Избранная рада», 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lastRenderedPageBreak/>
              <w:t>«приказ», «Земский собор», «стрелецкое войско», «опричнина», «запо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ведные годы», «урочные лета», «крепостное право». Характеристика внутренней политики Ивана IV в середине ХVI века, основных мероприятий и значения реформ 1550-х годов.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Раскрытие значения присоединения Среднего и Нижнего По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волжья, Западной Сибири к России.</w:t>
            </w:r>
          </w:p>
          <w:p w:rsidR="002503ED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e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Объяснение последствий Ливонской войны для Русского госу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дарства.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Объяснение причин, сущности и последствий опричнины. Обоснование оценки итогов правления Ивана Грозного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lastRenderedPageBreak/>
              <w:t>Смутное время начала XVII века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Объяснение смысла понятий: «Смутное время», «самозванец», «крестоцеловальная запись», «ополчение», «национально- освободительное движение».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Раскрытие того, в чем заключались причины Смутного времени. </w:t>
            </w:r>
            <w:proofErr w:type="spell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 личности и деятельности Бориса Годунова, Лжедмитрия I, Василия Шуйского, Лжедмитрия II. Указание на исторической карте направлений походов отря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 xml:space="preserve">дов под предводительством Лжедмитрия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, И. И. </w:t>
            </w:r>
            <w:proofErr w:type="spell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Болотникова</w:t>
            </w:r>
            <w:proofErr w:type="spell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, Лжедмитрия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, направлений походов польских и шведских во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йск, движения отрядов Первого и Второго ополчений и др. Высказывание оценки деятельности П. П. Ляпунова, К. Минина, Д. М. Пожарского.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Раскрытие значения освобождения Москвы войсками ополче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ний для развития России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Экономическое и соци</w:t>
            </w: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softHyphen/>
              <w:t>альное развитие России в XVII веке. Народные движения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Использование информации исторических карт при рассмотре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нии экономического развития России в XVII веке. Раскрытие важнейших последствий появления и распростране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ния мануфактур в России.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Раскрытие причин народных движений в России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века. Систематизация исторического материала в форме таблицы «Народные движения в России XVII века»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Становление абсолютиз</w:t>
            </w: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softHyphen/>
              <w:t>ма в России. Внешняя политика России в ХVII веке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Объяснение смысла понятий: «абсолютизм», «церковный рас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кол», «старообрядцы».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Раскрытие причин и последствий усиления самодержавной вла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сти.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Анализ объективных и субъективных причин и последствий раскола в Русской православной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церкви. </w:t>
            </w:r>
            <w:proofErr w:type="spell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 значения присоединения Сибири к России. Объяснение того, в чем заключались цели и результаты внеш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 xml:space="preserve">ней политики России в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веке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lastRenderedPageBreak/>
              <w:t>Культура Руси конца XIII</w:t>
            </w:r>
            <w:r w:rsidRPr="00AB56A1">
              <w:rPr>
                <w:rStyle w:val="12a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XVII веков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Составление систематической таблицы о достижениях культу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 xml:space="preserve">ры Руси в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XIII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веках.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Подготовка описания выдающихся памятников культуры XIII—XVII веков (в том числе связанных со своим регионом); характеристика их художественных достоинств, исторического значения и др.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Осуществление поиска информации для сообщений о памятни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ках культуры конца XIII</w:t>
            </w:r>
            <w:r w:rsidRPr="00AB56A1">
              <w:rPr>
                <w:rStyle w:val="6f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XVIII веков и их создателях (в том числе связанных с историей своего региона)</w:t>
            </w:r>
          </w:p>
        </w:tc>
      </w:tr>
      <w:tr w:rsidR="002503ED" w:rsidTr="007A1C08">
        <w:tc>
          <w:tcPr>
            <w:tcW w:w="9633" w:type="dxa"/>
            <w:gridSpan w:val="2"/>
          </w:tcPr>
          <w:p w:rsidR="002503ED" w:rsidRPr="002503ED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c"/>
                <w:rFonts w:ascii="Times New Roman" w:hAnsi="Times New Roman" w:cs="Times New Roman"/>
                <w:b/>
                <w:sz w:val="24"/>
                <w:szCs w:val="24"/>
              </w:rPr>
            </w:pPr>
            <w:r w:rsidRPr="002503ED">
              <w:rPr>
                <w:rStyle w:val="129"/>
                <w:rFonts w:ascii="Times New Roman" w:hAnsi="Times New Roman" w:cs="Times New Roman"/>
                <w:b/>
                <w:sz w:val="24"/>
                <w:szCs w:val="24"/>
              </w:rPr>
              <w:t>6. СТРАНЫ ЗАПАДА И ВОСТОКА В ХVI — ХVIII ВЕКАХ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Экономическое развитие и перемены в западноев</w:t>
            </w: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softHyphen/>
              <w:t>ропейском обществе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Объяснение причин и сущности модернизации. Объяснение и применение в историческом контексте понятий: «мануфактура», «революция цен».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 развития экономики в странах Западной Евро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пы в XVI—XVIII веках.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Раскрытие важнейших изменений в социальной структуре ев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ропейского общества в Новое время.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Рассказ о важнейших открытиях в науке, усовершенствова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ниях в технике, кораблестроении, военном деле, позволивших странам Западной Европы совершить рывок в своем развитии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Великие географические открытия. Образования колониальных империй</w:t>
            </w:r>
          </w:p>
        </w:tc>
        <w:tc>
          <w:tcPr>
            <w:tcW w:w="5523" w:type="dxa"/>
          </w:tcPr>
          <w:p w:rsid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e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Систематизация материала о Великих географических откры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тиях (в форме хронологической таблицы), объяснение, в чем состояли их предпосылки.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Характеристика последствий Великих географических откры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тий и создания первых колониальных империй для стран и на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родов Европы, Азии, Америки, Африки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Возрождение и гуманизм в Западной Европе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«Возрождение», «Ренессанс», «гуманизм». Характеристика причин и основных черт эпохи Возрождения, главных достижений и деятелей Возрождения в науке и искус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стве.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Раскрытие содержания идей гуманизма и значения их распро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странения.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 xml:space="preserve">Подготовка презентации об одном из титанов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lastRenderedPageBreak/>
              <w:t>Возрождения, по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казывающей его вклад в становление новой культуры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lastRenderedPageBreak/>
              <w:t>Реформация и контрре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softHyphen/>
              <w:t>формация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«Реформация», «протестантизм», «лютеранство», «</w:t>
            </w:r>
            <w:proofErr w:type="spellStart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кальви-низм</w:t>
            </w:r>
            <w:proofErr w:type="spellEnd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»,«контрреформация».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Раскрытие причин Реформации, указание важнейших черт протестантизма и особенностей его различных течений. Характеристика основных событий и последствий Реформации и религиозных войн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Становление абсолютиз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softHyphen/>
              <w:t>ма в европейских странах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«абсолютизм», «просвещенный абсолютизм». Раскрытие характерных черт абсолютизма как формы правле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ния, приведение примеров политики абсолютизма (во Франции, Англии).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Рассказ о важнейших событиях истории Франции, Англии, Ис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пании, империи Габсбургов.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Участие в обсуждении темы «Особенности политики "просве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щенного абсолютизма" в разных странах Европы»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after="6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Англия</w:t>
            </w:r>
          </w:p>
          <w:p w:rsidR="000D082E" w:rsidRPr="00AB56A1" w:rsidRDefault="000D082E" w:rsidP="00687594">
            <w:pPr>
              <w:pStyle w:val="122"/>
              <w:shd w:val="clear" w:color="auto" w:fill="auto"/>
              <w:spacing w:before="6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в XVII</w:t>
            </w:r>
            <w:r w:rsidRPr="00AB56A1">
              <w:rPr>
                <w:rStyle w:val="12c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  <w:lang w:val="en-US"/>
              </w:rPr>
              <w:t>KVIII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веках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Характеристика предпосылок, причин и особенностей Анг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лийской революции, описание ее основных событий и этапов. Раскрытие значения Английской революции, причин реставра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ции и «Славной революции».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Характеристика причин и последствий промышленной револю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ции (промышленного переворота), объяснение того, почему она началась в Англии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Страны Востока в XVI</w:t>
            </w:r>
            <w:r w:rsidRPr="00AB56A1">
              <w:rPr>
                <w:rStyle w:val="12c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XVIII веках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Раскрытие особенностей социально-экономического и поли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тического развития стран Востока, объяснение причин углу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бления разрыва в темпах экономического развития этих стран и стран Западной Европы.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Характеристика особенностей развития Османской империи, Китая и Японии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Страны Востока и коло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softHyphen/>
              <w:t>ниальная экспансия европейцев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 xml:space="preserve">Рассказ с использованием карты о колониальных захватах европейских государств в Африке в XVI </w:t>
            </w:r>
            <w:r w:rsidRPr="00AB56A1">
              <w:rPr>
                <w:rStyle w:val="6f1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XIX веках; объяс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нение, в чем состояли цели и методы колониальной политики европейцев.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Высказывание и аргументация суждений о последствиях коло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низации для африканских обществ.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lastRenderedPageBreak/>
              <w:t>Описание главных черт и достижений культуры стран и наро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дов Азии, Африки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lastRenderedPageBreak/>
              <w:t>Международные</w:t>
            </w:r>
          </w:p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отношения</w:t>
            </w:r>
          </w:p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в XVII</w:t>
            </w:r>
            <w:r w:rsidRPr="00AB56A1">
              <w:rPr>
                <w:rStyle w:val="12c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XVIII веках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Систематизация материала о причинах и последствиях круп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 xml:space="preserve">нейших военных конфликтов в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 xml:space="preserve">— середине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века в Европе и за ее пределами.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Участие в обсуждении ключевых проблем международных от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 xml:space="preserve">ношений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 xml:space="preserve">— середины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веков в ходе учебной конфе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ренции, круглого стола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Развитие европейской культуры и науки в XVII</w:t>
            </w:r>
            <w:r w:rsidRPr="00AB56A1">
              <w:rPr>
                <w:rStyle w:val="12e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XVIII веках. Эпоха Просвещения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Характеристика причин и основных черт культуры, ее главных достижений и деятелей в науке и искусстве. Составление характеристик деятелей Просвещения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Война за независимость и образование США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Рассказ о ключевых событиях, итогах и значении войны севе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роамериканских колоний за независимость (с использованием исторической карты).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Анализ положений Декларации независимости, Конституции США, объяснение, в чем заключалось их значение для созда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вавшегося нового государства.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Составление характеристик активных участников борьбы за не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зависимость, «отцов-основателей» США.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Объяснение, почему освободительная война североамерикан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ских штатов против Англии считается революцией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 xml:space="preserve">Французская революция конца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Систематизация материала по истории Французской революции. Составление характеристик деятелей Французской революций, высказывание и аргументация суждений об их роли в револю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ции (в форме устного сообщения, эссе, участия в дискуссии). Участие в дискуссии на тему «Является ли террор неизбежным спутником настоящей революции?»</w:t>
            </w:r>
          </w:p>
        </w:tc>
      </w:tr>
      <w:tr w:rsidR="000D082E" w:rsidTr="007A1C08">
        <w:tc>
          <w:tcPr>
            <w:tcW w:w="9633" w:type="dxa"/>
            <w:gridSpan w:val="2"/>
          </w:tcPr>
          <w:p w:rsidR="000D082E" w:rsidRP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0"/>
                <w:rFonts w:ascii="Times New Roman" w:hAnsi="Times New Roman" w:cs="Times New Roman"/>
                <w:b/>
                <w:sz w:val="24"/>
                <w:szCs w:val="24"/>
              </w:rPr>
            </w:pPr>
            <w:r w:rsidRPr="000D082E">
              <w:rPr>
                <w:rStyle w:val="12d"/>
                <w:rFonts w:ascii="Times New Roman" w:hAnsi="Times New Roman" w:cs="Times New Roman"/>
                <w:b/>
                <w:sz w:val="24"/>
                <w:szCs w:val="24"/>
              </w:rPr>
              <w:t>7. РОССИЯ В КОНЦЕ ХVII—ХV</w:t>
            </w:r>
            <w:r w:rsidRPr="000D082E">
              <w:rPr>
                <w:rStyle w:val="12e"/>
                <w:rFonts w:ascii="Times New Roman" w:hAnsi="Times New Roman" w:cs="Times New Roman"/>
                <w:b/>
                <w:sz w:val="24"/>
                <w:szCs w:val="24"/>
              </w:rPr>
              <w:t xml:space="preserve">Ш </w:t>
            </w:r>
            <w:r w:rsidRPr="000D082E">
              <w:rPr>
                <w:rStyle w:val="12d"/>
                <w:rFonts w:ascii="Times New Roman" w:hAnsi="Times New Roman" w:cs="Times New Roman"/>
                <w:b/>
                <w:sz w:val="24"/>
                <w:szCs w:val="24"/>
              </w:rPr>
              <w:t>ВЕКЕ: ОТ ЦАРСТВА К ИМПЕРИИ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Россия в эпоху петров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softHyphen/>
              <w:t>ских преобразований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Систематизация мнений историков о причинах петровских пре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образований.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Представление характеристики реформ Петра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D082E" w:rsidRPr="00AB56A1" w:rsidRDefault="000D082E" w:rsidP="00687594">
            <w:pPr>
              <w:pStyle w:val="60"/>
              <w:numPr>
                <w:ilvl w:val="0"/>
                <w:numId w:val="5"/>
              </w:numPr>
              <w:shd w:val="clear" w:color="auto" w:fill="auto"/>
              <w:tabs>
                <w:tab w:val="left" w:pos="316"/>
              </w:tabs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 государственном управлении;</w:t>
            </w:r>
          </w:p>
          <w:p w:rsidR="000D082E" w:rsidRPr="00AB56A1" w:rsidRDefault="000D082E" w:rsidP="00687594">
            <w:pPr>
              <w:pStyle w:val="60"/>
              <w:numPr>
                <w:ilvl w:val="0"/>
                <w:numId w:val="5"/>
              </w:numPr>
              <w:shd w:val="clear" w:color="auto" w:fill="auto"/>
              <w:tabs>
                <w:tab w:val="left" w:pos="321"/>
              </w:tabs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 экономике и социальной политике;</w:t>
            </w:r>
          </w:p>
          <w:p w:rsidR="000D082E" w:rsidRPr="00AB56A1" w:rsidRDefault="000D082E" w:rsidP="00687594">
            <w:pPr>
              <w:pStyle w:val="60"/>
              <w:numPr>
                <w:ilvl w:val="0"/>
                <w:numId w:val="5"/>
              </w:numPr>
              <w:shd w:val="clear" w:color="auto" w:fill="auto"/>
              <w:tabs>
                <w:tab w:val="left" w:pos="321"/>
              </w:tabs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 военном деле;</w:t>
            </w:r>
          </w:p>
          <w:p w:rsidR="000D082E" w:rsidRPr="00AB56A1" w:rsidRDefault="000D082E" w:rsidP="00687594">
            <w:pPr>
              <w:pStyle w:val="60"/>
              <w:numPr>
                <w:ilvl w:val="0"/>
                <w:numId w:val="5"/>
              </w:numPr>
              <w:shd w:val="clear" w:color="auto" w:fill="auto"/>
              <w:tabs>
                <w:tab w:val="left" w:pos="326"/>
              </w:tabs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 сфере культуры и быта.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о ходе и ключевых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lastRenderedPageBreak/>
              <w:t>событиях, ито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гах Северной войны.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Характеристика отношения различных слоев российского общества к преобразовательской деятельности Петра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, показ на конкретных примерах, в чем оно проявлялось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lastRenderedPageBreak/>
              <w:t>Экономическое и со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softHyphen/>
              <w:t xml:space="preserve">циальное развитие в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веке. Народные движения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Характеристика основных черт социально-экономического раз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 xml:space="preserve">вития России в середине </w:t>
            </w:r>
            <w:r w:rsidRPr="00AB56A1">
              <w:rPr>
                <w:rStyle w:val="6f3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второй половине XVIII века. Рассказ с использованием карты о причинах, ходе, результатах восстания под предводительством Е. И. Пугачева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Внутренняя и внешняя политика России в сере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softHyphen/>
              <w:t xml:space="preserve">дине — второй половине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Систематизация материала о дворцовых переворотах (причи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нах, событиях, участниках, последствиях).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Сопоставление политики «просвещенного абсолютизма» в Рос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сии и других европейских странах.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Характеристика личности и царствования Екатерины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. Объяснение, чем вызваны противоречивые оценки личности и царствования Павла I; высказывание и аргументация своего мнения.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Раскрытие с использованием исторической карты, внешнепо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 xml:space="preserve">литических задач, стоящих перед Россией во второй половине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века; характеристика результатов внешней политики данного периода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 xml:space="preserve">Русская культура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XVIII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Систематизация материала о развитии образования в России в XVIII веке, объяснение, какие события играли в нем ключе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вую роль.</w:t>
            </w:r>
          </w:p>
          <w:p w:rsid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2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Сравнение характерных черт российского и европейского Про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свещения, выявление в них общего и различного.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 Рассказ о важнейших достижениях русской науки и культуры в XVIII веке, подготовка презентации на эту тему. Подготовка и проведение виртуальной экскурсии по залам му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зея русского искусства ХV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Ш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</w:tr>
      <w:tr w:rsidR="000D082E" w:rsidTr="007A1C08">
        <w:tc>
          <w:tcPr>
            <w:tcW w:w="9633" w:type="dxa"/>
            <w:gridSpan w:val="2"/>
          </w:tcPr>
          <w:p w:rsidR="000D082E" w:rsidRP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0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>8. СТАНОВЛЕНИЕ ИНДУСТРИАЛЬНОЙ</w:t>
            </w:r>
            <w:r w:rsidRPr="000D082E"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 xml:space="preserve"> ЦИВИЛИЗАЦИИ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t>Промышленный перево</w:t>
            </w: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softHyphen/>
              <w:t>рот и его последствия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Систематизация материала о главных научных и технических достижениях, способствовавших развертыванию промышлен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ной революции.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Раскрытие сущности, экономических и социальных послед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ствий промышленной революции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lastRenderedPageBreak/>
              <w:t>Международные отноше</w:t>
            </w: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softHyphen/>
              <w:t>ния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Систематизация материала о причинах и последствиях крупней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ших военных конфликтов XIX века в Европе и за ее пределами. Участие в обсуждении ключевых проблем международных от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ношений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 в ходе конференции, круглого стола, в том числе в форме ролевых высказываний.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Участие в дискуссии на тему «Был ли неизбежен раскол Европы на два военных блока в конце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—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начале ХХ века»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t>Политическое развитие стран Европы и Америки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по истории революций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 в Европе и Северной Америке, характеристика их задач, участ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ников, ключевых событий, итогов.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Сопоставление опыта движения за реформы и революционных выступлений в Европе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века, высказывание суждений об эффективности реформистского и революционного путей преоб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разования общества.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Сравнение путей создания единых государств в Германии и Италии, выявление особенностей каждой из стран. Объяснение причин распространения социалистических идей, возникновения рабочего движения.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Составление характеристики известных исторических деятелей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 с привлечением материалов справочных изданий, Ин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тернета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t>Развитие западноевро</w:t>
            </w: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softHyphen/>
              <w:t>пейской культуры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Рассказ о важнейших научных открытиях и технических до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стижениях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века, объяснение, в чем состояло их значение. Характеристика основных стилей и течений в художественной культуре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 с раскрытием их особенностей на примерах конкретных произведений.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Объяснение, в чем выразилась демократизация европейской культуры в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="00687594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веке</w:t>
            </w:r>
          </w:p>
        </w:tc>
      </w:tr>
      <w:tr w:rsidR="000D082E" w:rsidTr="007A1C08">
        <w:tc>
          <w:tcPr>
            <w:tcW w:w="9633" w:type="dxa"/>
            <w:gridSpan w:val="2"/>
          </w:tcPr>
          <w:p w:rsidR="000D082E" w:rsidRP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0"/>
                <w:rFonts w:ascii="Times New Roman" w:hAnsi="Times New Roman" w:cs="Times New Roman"/>
                <w:b/>
                <w:sz w:val="24"/>
                <w:szCs w:val="24"/>
              </w:rPr>
            </w:pPr>
            <w:r w:rsidRPr="000D082E"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>9. ПРОЦЕСС МОДЕРНИЗАЦИИ В ТРАДИЦИОНН</w:t>
            </w:r>
            <w:r w:rsidRPr="000D082E">
              <w:rPr>
                <w:rStyle w:val="12f0"/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>ХОБЩ</w:t>
            </w:r>
            <w:r w:rsidRPr="000D082E"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>ЕСТВАХ ВОСТОКА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t>Колониальная экспан</w:t>
            </w: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softHyphen/>
              <w:t>сия европейских стран. Индия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Раскрытие особенностей социально-экономического и полити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ческого развития стран Азии, Латинской Америки, Африки. Характеристика предпосылок, участников, крупнейших со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бытий, итогов борьбы народов Латинской Америки за неза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 xml:space="preserve">висимость, особенностей развития стран Латинской Америки в </w:t>
            </w:r>
            <w:proofErr w:type="spellStart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Х^веке</w:t>
            </w:r>
            <w:proofErr w:type="spellEnd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Рассказ с использованием карты о колониальных захватах европейских государств в Африке в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lastRenderedPageBreak/>
              <w:t>XVI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XIX веках; объяс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нение, в чем состояли цели и методы колониальной политики европейцев.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Описание главных черт и достижений культуры стран и наро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 xml:space="preserve">дов Азии, Африки и Латинской Америки в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веках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lastRenderedPageBreak/>
              <w:t>Китай и Япония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Сопоставление практики проведения реформ, модернизации в странах Азии; высказывание суждений о значении европейско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го опыта для этих стран</w:t>
            </w:r>
          </w:p>
        </w:tc>
      </w:tr>
      <w:tr w:rsidR="000D082E" w:rsidTr="007A1C08">
        <w:tc>
          <w:tcPr>
            <w:tcW w:w="9633" w:type="dxa"/>
            <w:gridSpan w:val="2"/>
          </w:tcPr>
          <w:p w:rsidR="000D082E" w:rsidRP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0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2f1"/>
                <w:rFonts w:ascii="Times New Roman" w:hAnsi="Times New Roman" w:cs="Times New Roman"/>
                <w:b/>
                <w:sz w:val="24"/>
                <w:szCs w:val="24"/>
              </w:rPr>
              <w:t>10. РОССИЙСКАЯ ИМПЕРИЯ В Х</w:t>
            </w:r>
            <w:r>
              <w:rPr>
                <w:rStyle w:val="12f1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0D082E">
              <w:rPr>
                <w:rStyle w:val="12f1"/>
                <w:rFonts w:ascii="Times New Roman" w:hAnsi="Times New Roman" w:cs="Times New Roman"/>
                <w:b/>
                <w:sz w:val="24"/>
                <w:szCs w:val="24"/>
              </w:rPr>
              <w:t>Х ВЕКЕ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Внутренняя и внешняя политика России в нача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softHyphen/>
              <w:t xml:space="preserve">ле 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о политическом курсе императора Александра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на разных этапах его правления (в форме табли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цы, тезисов и т. п.).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сущности проекта М. М. Сперанского, объясне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ние, какие изменения в общественно-политическом устройстве России он предусматривал.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Представление исторического портрета Александра I и государ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ственных деятелей времени его правления с использованием историко-биографической литературы (в форме сообщения, эссе, реферата, презентации).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Систематизация материала об основных событиях и участниках Отечественной войны 1812 года, заграничных походах русской армии (в ходе семинара, круглого стола с использованием ис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точников, работ историков)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Движение декабристов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предпосылок, системы взглядов, тактики действий декабристов, анализ их программных документов. Сопоставление оценок движения декабристов, данных совре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менниками и историками, высказывание и аргументация своей оценки (при проведении круглого стола, дискуссионного клуба и т. п.)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 xml:space="preserve">Внутренняя политика Николая 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основных государственных преобразований, осуществленных во второй четверти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века, мер по решению крестьянского вопроса.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Представление характеристик Николая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и государственных деятелей его царствования (с привлечением дополнительных источников, мемуарной литературы)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Общественное движе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softHyphen/>
              <w:t xml:space="preserve">ние во второй четверти 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основных направлений общественного движе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 xml:space="preserve">ния во второй четверти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века, взглядов западников и славя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 xml:space="preserve">нофилов, выявление общего и различного. Высказывание суждений о том, какие идеи общественно- политической мысли России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века сохранили свое значе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ние для современности (при проведении круглого стола, дис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куссии)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Внешняя политика Рос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softHyphen/>
              <w:t>сии во второй четверти XIX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Составление обзора ключевых событий внешней политики Рос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 xml:space="preserve">сии во второй четверти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века (европейской политики, Кав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казской войны, Крымской войны), их итогов и последствий. Анализ причин и последствий создания и действий антироссий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ской коалиции в период Крымской войны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 xml:space="preserve">Отмена крепостного права и реформы 60 </w:t>
            </w:r>
            <w:r w:rsidRPr="00AB56A1">
              <w:rPr>
                <w:rStyle w:val="12f2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 xml:space="preserve">70-х годов 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века. Контрреформы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Раскрытие основного содержания Великих реформ 1860 — 1870-х годов (</w:t>
            </w:r>
            <w:proofErr w:type="spell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крестьянской,земской,городской,судебной,во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енной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, преобразований в сфере просвещения, печати). Представление исторического портрета Александра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и госу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дарственных деятелей времени его правления с использованием историко-биографической литературы (в форме сообщения, эссе, реферата, презентации).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внутренней политики Александра III в 1880 — 1890-е годы, сущности и последствий политики контрреформ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Экономическое разви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softHyphen/>
              <w:t xml:space="preserve">тие во второй половине 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Сопоставление этапов и черт промышленной революции в Рос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сии с аналогичными процессами в ведущих европейских стра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нах (в форме сравнительной таблицы).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Систематизация материала о завершении промышленной рево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люции в России; конкретизация общих положений на примере экономического и социального развития своего края. Объяснение сути особенностей социально-экономического поло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 xml:space="preserve">жения России к началу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века, концу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Внешняя политика России во второй половине XIX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Участие в подготовке и обсуждении исследовательского проекта «Русско-турецкая война 1877</w:t>
            </w:r>
            <w:r w:rsidRPr="00AB56A1">
              <w:rPr>
                <w:rStyle w:val="6f8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1878 годов: военные и диплома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тические аспекты, место в общественном сознании россиян» (на основе анализа источников, в том числе картин русских худож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ников, посвященных этой войне)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 xml:space="preserve">Русская культура 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XIX 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Раскрытие определяющих черт развития русской культуры в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века, ее основных достижений; характеристика творчества выдающихся деятелей культуры (в форме сообщения, высту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пления на семинаре, круглом столе).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Подготовка и проведение виртуальных экскурсий по залам ху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дожественных музеев и экспозициям произведений живопис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цев, скульпторов и архитекторов Х]Х века. Осуществление подготовки и презентации сообщения, иссле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 xml:space="preserve">довательского проекта о развитии культуры своего региона в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века.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Оценка места русской культуры в мировой культуре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</w:tr>
      <w:tr w:rsidR="0063259E" w:rsidTr="007A1C08">
        <w:tc>
          <w:tcPr>
            <w:tcW w:w="9633" w:type="dxa"/>
            <w:gridSpan w:val="2"/>
          </w:tcPr>
          <w:p w:rsidR="0063259E" w:rsidRP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6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2f3"/>
                <w:rFonts w:ascii="Times New Roman" w:hAnsi="Times New Roman" w:cs="Times New Roman"/>
                <w:b/>
                <w:sz w:val="24"/>
                <w:szCs w:val="24"/>
              </w:rPr>
              <w:t>11. ОТ НОВОЙ ИСТОРИИ К НОВЕЙ</w:t>
            </w:r>
            <w:r w:rsidRPr="0063259E">
              <w:rPr>
                <w:rStyle w:val="12f3"/>
                <w:rFonts w:ascii="Times New Roman" w:hAnsi="Times New Roman" w:cs="Times New Roman"/>
                <w:b/>
                <w:sz w:val="24"/>
                <w:szCs w:val="24"/>
              </w:rPr>
              <w:t>ШЕ</w:t>
            </w:r>
            <w:r>
              <w:rPr>
                <w:rStyle w:val="12f3"/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Мир в начале ХХ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Показ на карте ведущих государств мира и их колонии в начале ХХ века.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«модернизация», «индустриализация», «империализм», «урба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низация», «Антанта», «Тройственный союз». Характеристика причин, содержания и значения социальных реформ начала ХХ века на примерах разных стран. Раскрытие сущности причин неравномерности темпов развития индустриальных стран в начале ХХ века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Пробуждение Азии в начале ХХ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понятия «пробуждение Азии».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Сопоставление путей модернизации стран Азии, Латинской Америки в начале ХХ века; выявление особенностей отдельных стран.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Объяснение, в чем заключались задачи и итоги революций в Османской империи, Иране, Китае, Мексике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Россия на рубеже XIX</w:t>
            </w:r>
            <w:r w:rsidRPr="00AB56A1">
              <w:rPr>
                <w:rStyle w:val="12f4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XX веков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Объяснение, в чем заключались главные противоречия в поли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тическом, экономическом, социальном развитии России в на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чале ХХ века.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Представление характеристики Николая II (в форме эссе, рефе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рата).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Систематизация материала о развитии экономики в начале ХХ века, выявление ее характерных черт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Революция 1905—1907 годов в России</w:t>
            </w:r>
          </w:p>
        </w:tc>
        <w:tc>
          <w:tcPr>
            <w:tcW w:w="5523" w:type="dxa"/>
          </w:tcPr>
          <w:p w:rsid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7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об основных событиях российской революции 1905 </w:t>
            </w:r>
            <w:r w:rsidRPr="00AB56A1">
              <w:rPr>
                <w:rStyle w:val="6f8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1907 годов, ее причинах, этапах, важней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ших событиях (в виде хроники событий, тезисов). Объяснение и применение в историческом контексте понятий: «кадеты», «октябристы», «социал-демократы», «Совет», «Госу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дарственная дума», «конституционная монархия».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Сравнение позиций политических партий, созданных и дей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ствовавших во время революции, их оценка (на основе работы с документами).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Раскрытие причин, особенностей и последствий национальных движений в ходе революции.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Участие в сборе и представлении материала о событиях револю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ции 1905 — 1907 годов в своем регионе. Оценка итогов революции 1905 — 1907 годов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 xml:space="preserve">Россия в период </w:t>
            </w:r>
            <w:proofErr w:type="spellStart"/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столы</w:t>
            </w: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softHyphen/>
              <w:t>пинских</w:t>
            </w:r>
            <w:proofErr w:type="spellEnd"/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 xml:space="preserve"> реформ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Раскрытие основных положений и итогов осуществления поли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тической программы П. А. Столыпина, его аграрной реформы. Объяснение и применение в историческом контексте понятий: «отруб», «хутор», «переселенческая политика», «</w:t>
            </w:r>
            <w:proofErr w:type="spellStart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третьеиюнь-ская</w:t>
            </w:r>
            <w:proofErr w:type="spellEnd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 xml:space="preserve"> монархия»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Серебряный век русской культуры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достижений российской культуры начала ХХ века: творчества выдающихся деятелей науки и культуры (в форме сообщений, эссе, портретных характеристик, реферата и др.).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«модернизм», «символизм», «декадентство», «авангард», «ку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бизм», абстракционизм, «футуризм», «акмеизм». Участие в подготовке и презентации проекта «Культура нашего края в начале ХХ века» (с использованием материалов краевед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ческого музея, личных архивов)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523" w:type="dxa"/>
          </w:tcPr>
          <w:p w:rsidR="0063259E" w:rsidRPr="00AB56A1" w:rsidRDefault="0063259E" w:rsidP="0068759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Первая мировая война. Боевые действия 1914—1918 годов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причин, участников, основных этапов и круп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нейших сражений Первой мировой войны. Систематизация материала о событиях на Западном и Восточ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ном фронтах войны (в форме таблицы), раскрытие их взаимо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обусловленности.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итогов и последствий Первой мировой войны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Первая мировая война и общество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Анализ материала о влиянии войны на развитие общества в воюющих странах.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жизни людей на фронтах и в тылу (с использо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ванием исторических источников, мемуаров). Объяснение, как война воздействовала на положение в России, высказывание суждения по вопросу «Война — путь к револю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ции?»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Февральская революция в России. От Февраля к Октябрю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причин и сущности революционных событий февраля 1917 года.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Оценка деятельности Временного правительства, Петроград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ского Совета.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позиций основных политических партий и их лидеров в период весны — осени 1917 года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Октябрьская революция в России и ее послед</w:t>
            </w: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softHyphen/>
              <w:t>ствия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причин и сущности событий октября 1917 года, сопоставление различных оценок этих событий, вы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сказывание и аргументация своей точки зрения (в ходе диспу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та).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Объяснение причин прихода большевиков к власти. Систематизация материала о создании Советского государства, первых преобразованиях (в форме конспекта, таблицы). Объяснение и применение в историческом контексте понятий: «декрет», «национализация», «рабочий контроль», «Учреди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тельное собрание».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обстоятельств и последствий заключения Брестского мира.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Участие в обсуждении роли В. И. Ленина в истории ХХ века (в форме учебной конференции, диспута)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Гражданская война в России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причин Гражданской войны и интервенции, целей, участников и тактики белого и красного движения. Проведение поиска информации о событиях Гражданской войны в родном крае, городе, представление ее в форме презен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тации, эссе.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Сравнение политики «военного коммунизма» и нэпа, выявле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ние их общие черт и различий</w:t>
            </w:r>
          </w:p>
        </w:tc>
      </w:tr>
      <w:tr w:rsidR="0063259E" w:rsidTr="007A1C08">
        <w:tc>
          <w:tcPr>
            <w:tcW w:w="9633" w:type="dxa"/>
            <w:gridSpan w:val="2"/>
          </w:tcPr>
          <w:p w:rsidR="0063259E" w:rsidRP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9"/>
                <w:rFonts w:ascii="Times New Roman" w:hAnsi="Times New Roman" w:cs="Times New Roman"/>
                <w:b/>
                <w:sz w:val="24"/>
                <w:szCs w:val="24"/>
              </w:rPr>
            </w:pPr>
            <w:r w:rsidRPr="0063259E">
              <w:rPr>
                <w:rStyle w:val="1585pt0"/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  <w:r w:rsidRPr="0063259E">
              <w:rPr>
                <w:rStyle w:val="153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53"/>
                <w:rFonts w:ascii="Times New Roman" w:hAnsi="Times New Roman" w:cs="Times New Roman"/>
                <w:b/>
                <w:sz w:val="24"/>
                <w:szCs w:val="24"/>
              </w:rPr>
              <w:t>МЕЖДУ ДВУМЯ МИРОВЫМИ ВОЙНАМИ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Европа и США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«Версальско-Вашингтонская система», «Лига Наций», «репа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рации», «новый курс», «Народный фронт».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Систематизация материала о революционных событиях 1918 — начала 1920-х годов в Европе (причин, участников, ключевых событий, итогов революций).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успехов и проблем экономического развития стран Европы и США в 1920-е годы.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Раскрытие причин мирового экономического кризиса 1929 — 1933 годов и его последствий.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Объяснение сущности, причин успеха и противоречий «нового курса» президента США Ф. Рузвельта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Недемократические режимы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«мировой экономический кризис», «тоталитаризм», «авторита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ризм», «фашизм», «нацизм».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Объяснение причин возникновения и распространения фашиз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ма в Италии и нацизма в Германии.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Систематизация материала о гражданской войне в Испании, высказывание оценки ее последствий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Турция, Китай, Индия, Япония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опыта и итогов реформ и революций как путей модернизации в странах Азии.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Раскрытие особенностей освободительного движения 1920 — 1930-х годов в Китае и Индии.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Высказывание суждений о роли лидеров в освободительном движении и модернизации стран Азии.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Высказывание суждений о причинах и особенностях японской экспансии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Международные отношения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основных этапов и тенденций развития между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 xml:space="preserve">народных отношений в 1920 </w:t>
            </w:r>
            <w:r w:rsidRPr="00AB56A1">
              <w:rPr>
                <w:rStyle w:val="6fb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1930-е годы. Участие в дискуссии о предпосылках, характере и значении важнейших международных событий 1920— 1930-х годов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Культура в первой поло</w:t>
            </w: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softHyphen/>
              <w:t>вине ХХ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основных течений в литературе и искусстве 1920— 1930-х годов на примерах творчества выдающихся ма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стеров культуры, их произведений (в форме сообщений или пре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зентаций, в ходе круглого стола).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 xml:space="preserve">Сравнение развития западной и советской культуры в 1920 </w:t>
            </w:r>
            <w:r w:rsidRPr="00AB56A1">
              <w:rPr>
                <w:rStyle w:val="6fb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1930-е годы, выявление черт их различия и сходства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Новая экономическая политика в Советской России. Образование СССР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Участие в семинаре на тему «Нэп как явление социально-эконо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мической и общественно-политической жизни Советской страны». Сравнение основных вариантов объединения советских рес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публик, их оценка, анализ положений Конституции СССР (1924 года), раскрытие значения образования СССР. Раскрытие сущности, основного содержания и результатов вну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трипартийной борьбы в 1920 — 1930-е годы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Индустриализация и коллективизация в СССР</w:t>
            </w:r>
          </w:p>
        </w:tc>
        <w:tc>
          <w:tcPr>
            <w:tcW w:w="5523" w:type="dxa"/>
          </w:tcPr>
          <w:p w:rsid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a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Представление характеристики и оценки политических процес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сов 1930-х годов.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Характеристика причин, методов и итогов индустриализации и коллективизации в СССР.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«пятилетка», «стахановское движение», «коллективизация», «раскулачивание», «политические репрессии», «враг народа», «ГУЛАГ».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Проведение поиска информации о ходе индустриализации и коллективизации в своем городе, крае (в форме исследова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тельского проекта)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Советское государство и общество в 1920</w:t>
            </w:r>
            <w:r w:rsidRPr="00AB56A1">
              <w:rPr>
                <w:rStyle w:val="12f8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1930-е годы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Раскрытие особенностей социальных процессов в СССР в 1930-е годы.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Характеристика эволюции политической системы в СССР в 1930-е годы, раскрытие предпосылок усиления централиза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ции власти.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Анализ информации источников и работ историков о политиче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ских процессах и репрессиях 1930-х годов, оценка этих событий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Советская культура в 1920</w:t>
            </w:r>
            <w:r w:rsidRPr="00AB56A1">
              <w:rPr>
                <w:rStyle w:val="12f8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1930-е годы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Систематизация информации о политике в области культуры </w:t>
            </w:r>
            <w:proofErr w:type="spell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ры</w:t>
            </w:r>
            <w:proofErr w:type="spell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 в 1920 — 1930-е годы, выявление ее основных тенденций. Характеристика достижений советской науки и культуры. Участие в подготовке и представлении материалов о творчестве и судьбах ученых, деятелей литературы и искусства 1920 — 1930-х годов (в форме биографических справок, эссе, презента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ций, рефератов).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Систематизация информации о политике власти по отношению к различным религиозным </w:t>
            </w:r>
            <w:proofErr w:type="spell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конфессиям</w:t>
            </w:r>
            <w:proofErr w:type="spell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, положении религии в СССР</w:t>
            </w:r>
          </w:p>
        </w:tc>
      </w:tr>
      <w:tr w:rsidR="0063259E" w:rsidTr="007A1C08">
        <w:tc>
          <w:tcPr>
            <w:tcW w:w="9633" w:type="dxa"/>
            <w:gridSpan w:val="2"/>
          </w:tcPr>
          <w:p w:rsidR="0063259E" w:rsidRP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9"/>
                <w:rFonts w:ascii="Times New Roman" w:hAnsi="Times New Roman" w:cs="Times New Roman"/>
                <w:b/>
                <w:sz w:val="24"/>
                <w:szCs w:val="24"/>
              </w:rPr>
            </w:pPr>
            <w:r w:rsidRPr="0063259E">
              <w:rPr>
                <w:rStyle w:val="12f7"/>
                <w:rFonts w:ascii="Times New Roman" w:hAnsi="Times New Roman" w:cs="Times New Roman"/>
                <w:b/>
                <w:sz w:val="24"/>
                <w:szCs w:val="24"/>
              </w:rPr>
              <w:t>13. ВТОРАЯ МИРОВАЯ ВОЙНА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Накануне мировой войны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Характеристика причин кризиса Версальско-Вашингтонской системы и начала Второй мировой войны. Приведение оценок Мюнхенского соглашения и </w:t>
            </w:r>
            <w:proofErr w:type="spell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советско</w:t>
            </w:r>
            <w:proofErr w:type="spell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- германских договоров 1939 года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Первый период Второй мировой войны. Бои на Тихом океане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Называние с использованием карты участников и основных эта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пов Второй мировой войны.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Характеристика роли отдельных фронтов в общем ходе Второй мировой войны.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«странная война», «план "Барбаросса"», «план "Ост"», «новый порядок», «коллаборационизм»,«геноцид»,«холокост», «ан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тигитлеровская коалиция», «ленд-лиз», «коренной перелом», «движение Сопротивления», «партизаны». Представление биографических справок, очерков об участни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ках войны: полководцах, солдатах, тружениках тыла. Раскрытие значения создания антигитлеровской коалиции и роли дипломатии в годы войны. Характеристика значения битвы под Москвой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Второй период Второй мировой войны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Систематизация материала о крупнейших военных операциях Второй мировой и Великой Отечественной войн: их масштабах, итогах и роли в общем ходе войн (в виде синхронистических и тематических таблиц, тезисов и др.).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Показ особенностей развития экономики в главных воюющих государствах, объяснение причин успехов советской эконо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мики.</w:t>
            </w:r>
          </w:p>
          <w:p w:rsid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c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Рассказ о положении людей на фронтах и в тылу, характери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стика жизни людей в годы войны с привлечением информации исторических источников (в том числе музейных материалов, воспоминаний и т. д.).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Высказывание собственного суждения о причинах коллабора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ционизма в разных странах в годы войны.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итогов Второй мировой и Великой Отечествен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ной войн, их исторического значения.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Участие в подготовке проекта «Война в памяти народа» (с об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ращением к воспоминаниям людей старшего поколения, произ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ведениям литературы, кинофильмам и др.)</w:t>
            </w:r>
          </w:p>
        </w:tc>
      </w:tr>
      <w:tr w:rsidR="0063259E" w:rsidTr="007A1C08">
        <w:tc>
          <w:tcPr>
            <w:tcW w:w="9633" w:type="dxa"/>
            <w:gridSpan w:val="2"/>
          </w:tcPr>
          <w:p w:rsidR="0063259E" w:rsidRP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9"/>
                <w:rFonts w:ascii="Times New Roman" w:hAnsi="Times New Roman" w:cs="Times New Roman"/>
                <w:b/>
                <w:sz w:val="24"/>
                <w:szCs w:val="24"/>
              </w:rPr>
            </w:pPr>
            <w:r w:rsidRPr="0063259E">
              <w:rPr>
                <w:rStyle w:val="12f9"/>
                <w:rFonts w:ascii="Times New Roman" w:hAnsi="Times New Roman" w:cs="Times New Roman"/>
                <w:b/>
                <w:sz w:val="24"/>
                <w:szCs w:val="24"/>
              </w:rPr>
              <w:t>14. МИР ВО</w:t>
            </w:r>
            <w:r>
              <w:rPr>
                <w:rStyle w:val="12f9"/>
                <w:rFonts w:ascii="Times New Roman" w:hAnsi="Times New Roman" w:cs="Times New Roman"/>
                <w:b/>
                <w:sz w:val="24"/>
                <w:szCs w:val="24"/>
              </w:rPr>
              <w:t xml:space="preserve"> ВТОРОЙ ПОЛОВИНЕ ХХ — НАЧАЛЕ ХХ</w:t>
            </w:r>
            <w:r>
              <w:rPr>
                <w:rStyle w:val="12f9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63259E">
              <w:rPr>
                <w:rStyle w:val="12f9"/>
                <w:rFonts w:ascii="Times New Roman" w:hAnsi="Times New Roman" w:cs="Times New Roman"/>
                <w:b/>
                <w:sz w:val="24"/>
                <w:szCs w:val="24"/>
              </w:rPr>
              <w:t xml:space="preserve"> ВЕКА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t>Послевоенное устройство мира. Начало «холодной войны»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Представление с использованием карты характеристики важ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нейших изменений, произошедших в мире после Второй миро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вой войны.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Раскрытие причин и последствий укрепления статуса СССР как великой державы.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причин создания и основ деятельности ООН. Объяснение причин формирования двух военно-политических блоков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t>Ведущие капиталистиче</w:t>
            </w: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softHyphen/>
              <w:t>ские страны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этапов научно-технического прогресса во вто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рой половине XX — начале XXI века, сущности научно-техни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ческой и информационной революций, их социальных послед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ствий.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Раскрытие сущности наиболее значительных изменений в структуре общества во второй половине XX </w:t>
            </w:r>
            <w:r w:rsidRPr="00AB56A1">
              <w:rPr>
                <w:rStyle w:val="6fe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начале XXI века, причин и последствий этих изменений (на примере отдельных стран).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Представление обзора политической истории США во второй половине XX </w:t>
            </w:r>
            <w:r w:rsidRPr="00AB56A1">
              <w:rPr>
                <w:rStyle w:val="6fe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начале XXI века.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Высказывание суждения о том, в чем выражается, чем объясня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ется лидерство США в современном мире и каковы его послед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ствия.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Раскрытие предпосылок, достижений и проблем европейской интеграции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t>Страны Восточной Европы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основных этапов в истории восточноевропей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 xml:space="preserve">ских стран второй половины 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— начала 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века. Сбор материалов и подготовка презентации о событиях в Вен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грии в 1956 году и в Чехословакии в 1968 году. Объяснение и применение в историческом контексте понятий: «мировая социалистическая система», «СЭВ», «ОВД», «Праж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ская весна», «Солидарность», «бархатная революция», «при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ватизация».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Систематизация и анализ информации (в том числе из дополни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тельной литературы и СМИ) о развитии восточноевропейских стран в конце XX — начале XXI века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t>Крушение колониальной системы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этапов освобождения стран Азии и Африки от колониальной и полуколониальной зависимости, раскрытие особенностей развития этих стран во второй половине XX — на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чале XXI века.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этапов развития стран Азии и Африки после их освобождения от колониальной и полуколониальной зависи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мости.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«страны социалистической ориентации», «неоколониализм», «новые индустриальные страны», «традиционализм», «фунда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ментализм»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t>Индия, Пакистан, Китай</w:t>
            </w:r>
          </w:p>
        </w:tc>
        <w:tc>
          <w:tcPr>
            <w:tcW w:w="5523" w:type="dxa"/>
          </w:tcPr>
          <w:p w:rsidR="004A2748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Style w:val="6fd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особенностей процесса национального осво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бождения и становления государственности в Индии и Паки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стане.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Объяснение причин успехов в развитии Китая и Индии в конце ХХ </w:t>
            </w:r>
            <w:r w:rsidRPr="00AB56A1">
              <w:rPr>
                <w:rStyle w:val="6ff0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начале ХХI века, высказывание суждений о перспекти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вах развития этих стран.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Участие в дискуссии на тему «В чем причины успехов реформ в Китае: уроки для России» с привлечением работ историков и публицистов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Страны Латинской Америки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Сопоставление реформистского и революционного путей реше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ния социально-экономических противоречий в странах Латин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ской Америки, высказывание суждений об их результативно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сти.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«импортозамещающая индустриализация», «национализа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ция», «хунта», «левый поворот».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Характеристика крупнейших политических деятелей Латин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 xml:space="preserve">ской Америки второй половины ХХ </w:t>
            </w:r>
            <w:r w:rsidRPr="00AB56A1">
              <w:rPr>
                <w:rStyle w:val="6ff0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начала ХХI века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Международные отношения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Объяснение сущности «холодной войны», ее влияния на исто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рию второй половины ХХ века.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Характеристика основных периодов и тенденций развития международных отношений в 1945 году — начале XXI века. Рассказ с использованием карты о международных кризисах 1940— 1960-х годов.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«биполярный мир», «холодная война», «железный занавес», «НАТО», «СЭВ», «ОВД», «международные кризисы», «раз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рядка международной напряженности», «новое политическое мышление», «региональная интеграция», «глобализация». Участие в обсуждении событий современной международной жизни (с привлечением материалов СМИ)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Развитие культуры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Характеристика достижений в различных областях науки, по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каз их влияния на развитие общества (в том числе с привлече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нием дополнительной литературы, СМИ, Интернета). Объяснение и применение в историческом контексте понятий: «постмодернизм», «массовая культура», «поп-арт». Объяснение причин и последствий влияния глобализации на национальные культуры</w:t>
            </w:r>
          </w:p>
        </w:tc>
      </w:tr>
      <w:tr w:rsidR="004A2748" w:rsidTr="007A1C08">
        <w:tc>
          <w:tcPr>
            <w:tcW w:w="9633" w:type="dxa"/>
            <w:gridSpan w:val="2"/>
          </w:tcPr>
          <w:p w:rsidR="004A2748" w:rsidRPr="004A2748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9"/>
                <w:rFonts w:ascii="Times New Roman" w:hAnsi="Times New Roman" w:cs="Times New Roman"/>
                <w:b/>
                <w:sz w:val="24"/>
                <w:szCs w:val="24"/>
              </w:rPr>
            </w:pPr>
            <w:r w:rsidRPr="004A2748">
              <w:rPr>
                <w:rStyle w:val="12fa"/>
                <w:rFonts w:ascii="Times New Roman" w:hAnsi="Times New Roman" w:cs="Times New Roman"/>
                <w:b/>
                <w:sz w:val="24"/>
                <w:szCs w:val="24"/>
              </w:rPr>
              <w:t xml:space="preserve">15. </w:t>
            </w:r>
            <w:r>
              <w:rPr>
                <w:rStyle w:val="12fa"/>
                <w:rFonts w:ascii="Times New Roman" w:hAnsi="Times New Roman" w:cs="Times New Roman"/>
                <w:b/>
                <w:sz w:val="24"/>
                <w:szCs w:val="24"/>
              </w:rPr>
              <w:t>АПОГЕЕ И КРИЗИС СОВЕТСКОЙ СИСТЕМЫ. 1945-1991 ГОДЫ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СССР в послевоенные годы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Систематизация материала о развитии СССР в первые послево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енные годы, основных задачах и мероприятиях внутренней и внешней политики.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Характеристика процесса возрождения различных сторон жиз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ни советского общества в послевоенные годы. Проведение поиска информации о жизни людей в послевоенные годы (с привлечением мемуарной, художественной литературы). Участие в подготовке презентации «Родной край (город) в пер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вые послевоенные годы»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СССР в 1950 — начале 1960-х годов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Характеристика перемен в общественно-политической жизни СССР, новых подходов к решению хозяйственных и социаль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ных проблем, реформ.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Проведение обзора достижений советской науки и техники во второй половине 1950 </w:t>
            </w:r>
            <w:r w:rsidRPr="00AB56A1">
              <w:rPr>
                <w:rStyle w:val="6ff0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первой половине 1960-х годов (с ис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пользованием научно-популярной и справочной литературы), раскрытие их международного значения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 xml:space="preserve">СССР во второй половине 1960-х </w:t>
            </w:r>
            <w:r w:rsidRPr="00AB56A1">
              <w:rPr>
                <w:rStyle w:val="12fb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начале 1980-х годов</w:t>
            </w:r>
          </w:p>
        </w:tc>
        <w:tc>
          <w:tcPr>
            <w:tcW w:w="5523" w:type="dxa"/>
          </w:tcPr>
          <w:p w:rsidR="004A2748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f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Систематизация материала о тенденциях и результатах эконо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 xml:space="preserve">мического и социального развития СССР в 1965 </w:t>
            </w:r>
            <w:r w:rsidRPr="00AB56A1">
              <w:rPr>
                <w:rStyle w:val="6ff0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начале 1980-х годов (в форме сообщения, конспекта).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Объяснение, в чем проявлялись противоречия в развитии науки и техники, художественной культуры в рассматриваемый период. Проведение поиска информации о повседневной жизни, интере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 xml:space="preserve">сах советских людей в 1960 </w:t>
            </w:r>
            <w:r w:rsidRPr="00AB56A1">
              <w:rPr>
                <w:rStyle w:val="6ff2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середине 1980-х годов (в том чис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ле путем опроса родственников, людей старших поколений). Оценка государственной деятельности Л. И. Брежнева. Систематизация материала о развитии международных отно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шений и внешней политики СССР (периоды улучшения и обо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стрения международных отношений, ключевые события</w:t>
            </w:r>
            <w:r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t>СССР в годы перестройки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Характеристика причин и предпосылок перестройки в СССР. Объяснение и применение в историческом контексте понятий: «перестройка», «гласность», «плюрализм», «парад суверените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тов».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Проведение поиска информации об изменениях в сфере эконо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мики и общественной жизни в годы перестройки. Составление характеристики (политического портрета) М. С. Горбачева (с привлечением дополнительной литературы). Участие в обсуждении вопросов о характере и последствиях перестройки, причинах кризиса советской системы и распада СССР, высказывание и аргументация своего мнения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t>Развитие советской куль</w:t>
            </w: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softHyphen/>
              <w:t>туры (1945—1991 годы)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Характеристика особенностей развития советской науки в раз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ные периоды второй половины ХХ века.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Подготовка сравнительной таблицы «Научно-технические от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крытия стран Запада и СССР в 1950 — 1970-е годы». Рассказ о выдающихся произведениях литературы и искусства. Объяснение, в чем заключалась противоречивость партийной культурной политики.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Рассказ о развитии отечественной культуры в 1960 — 1980-е годы, характеристика творчества ее выдающихся представителей</w:t>
            </w:r>
          </w:p>
        </w:tc>
      </w:tr>
      <w:tr w:rsidR="004A2748" w:rsidTr="007A1C08">
        <w:tc>
          <w:tcPr>
            <w:tcW w:w="9633" w:type="dxa"/>
            <w:gridSpan w:val="2"/>
          </w:tcPr>
          <w:p w:rsidR="004A2748" w:rsidRPr="004A2748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f"/>
                <w:rFonts w:ascii="Times New Roman" w:hAnsi="Times New Roman" w:cs="Times New Roman"/>
                <w:b/>
                <w:sz w:val="24"/>
                <w:szCs w:val="24"/>
              </w:rPr>
            </w:pPr>
            <w:r w:rsidRPr="004A2748">
              <w:rPr>
                <w:rStyle w:val="6ff"/>
                <w:rFonts w:ascii="Times New Roman" w:hAnsi="Times New Roman" w:cs="Times New Roman"/>
                <w:b/>
                <w:sz w:val="24"/>
                <w:szCs w:val="24"/>
              </w:rPr>
              <w:t>16. РОСИЙСКАЯ ФЕДЕРАЦИЯ НА РУБЕЖЕ ХХ-ХХ</w:t>
            </w:r>
            <w:r w:rsidRPr="004A2748">
              <w:rPr>
                <w:rStyle w:val="6ff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A2748">
              <w:rPr>
                <w:rStyle w:val="6ff"/>
                <w:rFonts w:ascii="Times New Roman" w:hAnsi="Times New Roman" w:cs="Times New Roman"/>
                <w:b/>
                <w:sz w:val="24"/>
                <w:szCs w:val="24"/>
              </w:rPr>
              <w:t xml:space="preserve"> ВЕКОВ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t xml:space="preserve">Россия в конце ХХ </w:t>
            </w:r>
            <w:r w:rsidRPr="00AB56A1">
              <w:rPr>
                <w:rStyle w:val="12fd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t xml:space="preserve">начале </w:t>
            </w:r>
            <w:r w:rsidRPr="00AB56A1">
              <w:rPr>
                <w:rStyle w:val="121pt"/>
                <w:rFonts w:ascii="Times New Roman" w:hAnsi="Times New Roman" w:cs="Times New Roman"/>
                <w:sz w:val="24"/>
                <w:szCs w:val="24"/>
              </w:rPr>
              <w:t>ХХI</w:t>
            </w: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Объяснение, в чем заключались трудности перехода к рыноч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ной экономике, с привлечением свидетельств современников. Характеристика темпов, масштабов, характера и социально- экономических последствий приватизации в России. Сравнение Конституции России 1993 года с Конституцией СССР 1977 года по самостоятельно сформулированным вопросам. Объяснение причин военно-политического кризиса в Чечне и способов его разрешения в середине 1990-х годов. Оценка итогов развития РФ в 1990-е годы.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Систематизация и раскрытие основных направлений реформа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торской деятельности руководства РФ в начале ХХТ века. Рассказ о государственных символах России в контексте фор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мирования нового образа страны.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Представление краткой характеристики основных политиче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ских партий современной России, указание их лидеров. Указание глобальных проблем и вызовов, с которыми столкну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лась России в ХХТ веке.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Характеристика ключевых событий политической истории со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 xml:space="preserve">временной России в 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веке.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Систематизация материалов печати и телевидения об актуаль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ных проблемах и событиях в жизни современного российского общества, представление их в виде обзоров, рефератов. Проведение обзора текущей информации телевидения и прессы о внешнеполитической деятельности руководителей страны. Характеристика места и роли России в современном мире</w:t>
            </w:r>
          </w:p>
        </w:tc>
      </w:tr>
    </w:tbl>
    <w:p w:rsidR="00EE0E35" w:rsidRPr="00AB56A1" w:rsidRDefault="00EE0E35">
      <w:pPr>
        <w:rPr>
          <w:rFonts w:ascii="Times New Roman" w:hAnsi="Times New Roman" w:cs="Times New Roman"/>
        </w:rPr>
        <w:sectPr w:rsidR="00EE0E35" w:rsidRPr="00AB56A1" w:rsidSect="00ED6E59">
          <w:headerReference w:type="even" r:id="rId13"/>
          <w:headerReference w:type="default" r:id="rId14"/>
          <w:footerReference w:type="even" r:id="rId15"/>
          <w:footerReference w:type="default" r:id="rId16"/>
          <w:pgSz w:w="11905" w:h="16837"/>
          <w:pgMar w:top="1134" w:right="1134" w:bottom="1134" w:left="1134" w:header="0" w:footer="6" w:gutter="0"/>
          <w:cols w:space="720"/>
          <w:noEndnote/>
          <w:docGrid w:linePitch="360"/>
        </w:sectPr>
      </w:pPr>
    </w:p>
    <w:p w:rsidR="003B4151" w:rsidRDefault="003B4151" w:rsidP="003B4151">
      <w:pPr>
        <w:pStyle w:val="25"/>
        <w:keepNext/>
        <w:keepLines/>
        <w:shd w:val="clear" w:color="auto" w:fill="auto"/>
        <w:spacing w:after="0" w:line="276" w:lineRule="auto"/>
        <w:ind w:right="79"/>
        <w:jc w:val="center"/>
        <w:rPr>
          <w:rStyle w:val="2b"/>
          <w:rFonts w:ascii="Times New Roman" w:hAnsi="Times New Roman" w:cs="Times New Roman"/>
          <w:sz w:val="24"/>
          <w:szCs w:val="24"/>
        </w:rPr>
      </w:pPr>
      <w:bookmarkStart w:id="39" w:name="bookmark44"/>
    </w:p>
    <w:p w:rsidR="00583DA5" w:rsidRPr="00687594" w:rsidRDefault="00982C8F" w:rsidP="00687594">
      <w:pPr>
        <w:pStyle w:val="affff0"/>
        <w:jc w:val="center"/>
        <w:rPr>
          <w:rStyle w:val="2b"/>
          <w:rFonts w:ascii="Times New Roman" w:hAnsi="Times New Roman" w:cs="Times New Roman"/>
          <w:b/>
          <w:sz w:val="24"/>
          <w:szCs w:val="24"/>
        </w:rPr>
      </w:pPr>
      <w:r w:rsidRPr="00687594">
        <w:rPr>
          <w:rStyle w:val="2b"/>
          <w:rFonts w:ascii="Times New Roman" w:hAnsi="Times New Roman" w:cs="Times New Roman"/>
          <w:b/>
          <w:sz w:val="24"/>
          <w:szCs w:val="24"/>
        </w:rPr>
        <w:t>УЧЕБНО-МЕТОДИЧЕСКОЕ И МАТЕРИАЛЬНО-ТЕХНИЧЕСКОЕ ОБЕСПЕЧЕНИЕ ПРОГРАММЫ</w:t>
      </w:r>
      <w:bookmarkEnd w:id="39"/>
    </w:p>
    <w:p w:rsidR="00583DA5" w:rsidRPr="00CB5E7C" w:rsidRDefault="00583DA5" w:rsidP="00583DA5">
      <w:pPr>
        <w:pStyle w:val="affff0"/>
        <w:rPr>
          <w:rStyle w:val="2b"/>
          <w:sz w:val="24"/>
          <w:szCs w:val="24"/>
        </w:rPr>
      </w:pPr>
    </w:p>
    <w:p w:rsidR="00EE0E35" w:rsidRPr="00F71969" w:rsidRDefault="00CB5E7C" w:rsidP="00F71969">
      <w:pPr>
        <w:pStyle w:val="affff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Style w:val="390"/>
          <w:sz w:val="24"/>
          <w:szCs w:val="24"/>
        </w:rPr>
        <w:tab/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В освоении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программы учебной дисциплины 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«История»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в 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МПТ 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реализующей образовательную программу среднего общего обра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зования в пределах </w:t>
      </w:r>
      <w:proofErr w:type="spellStart"/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освоенияОПОП</w:t>
      </w:r>
      <w:proofErr w:type="spellEnd"/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СПО на базе основного общего образования,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используется учебный кабинет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, в котором имеется возможность обеспечить свободный доступ в Интернет во время учебного занятия и в период вне- учебной деятельности обучающихся.</w:t>
      </w:r>
    </w:p>
    <w:p w:rsidR="00EE0E35" w:rsidRPr="00F71969" w:rsidRDefault="00910F57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Помещение кабинета удовлетворяет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требованиям Санитарно-эпидемио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логических правил и нормативов (</w:t>
      </w:r>
      <w:proofErr w:type="spellStart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2.4.2 № 178-02) и оснащено типо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  <w:vertAlign w:val="superscript"/>
        </w:rPr>
        <w:footnoteReference w:id="3"/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.</w:t>
      </w:r>
    </w:p>
    <w:p w:rsidR="00EE0E35" w:rsidRPr="00F71969" w:rsidRDefault="00910F57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В кабинете имеется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оборудование, посредством которого участники образовательного процесса могут просматривать визуальную информацию по истории, создавать презентации, видеоматериалы, иные документы.</w:t>
      </w:r>
    </w:p>
    <w:p w:rsidR="00EE0E35" w:rsidRPr="00F71969" w:rsidRDefault="00982C8F" w:rsidP="00F71969">
      <w:pPr>
        <w:pStyle w:val="400"/>
        <w:shd w:val="clear" w:color="auto" w:fill="auto"/>
        <w:spacing w:after="6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мы учебной дисциплины «История» входят: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портретов выдаю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щихся ученых, поэтов, писателей и др.);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информационно-коммуникационные средства;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экранно-звуковые пособия;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комплект технической документации, в том числе паспорта на средства обуче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ния, инструкции по их использованию и технике безопасности;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6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библиотечный фонд.</w:t>
      </w:r>
    </w:p>
    <w:p w:rsidR="00EE0E35" w:rsidRPr="00F71969" w:rsidRDefault="00982C8F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«История», рекомендованные или допущенные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образования.</w:t>
      </w:r>
    </w:p>
    <w:p w:rsidR="00EE0E35" w:rsidRPr="00F71969" w:rsidRDefault="00982C8F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Би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блиотечный фонд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дополнен энциклопедиями, справочниками, научной и научно-популярной и другой литературой по вопросам исторического об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разования.</w:t>
      </w:r>
    </w:p>
    <w:p w:rsidR="00EE0E35" w:rsidRPr="00F71969" w:rsidRDefault="00982C8F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В процессе освоения программы учебной дисци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плины «История» студенты  имеют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возможность доступа к электронным учебным материалам по предмету, имеющимся в свободном доступе в сети Интернет (электронным книгам, практику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мам, тестам и др.).</w:t>
      </w:r>
    </w:p>
    <w:p w:rsidR="00910F57" w:rsidRPr="00F71969" w:rsidRDefault="00910F57" w:rsidP="00F71969">
      <w:pPr>
        <w:spacing w:line="276" w:lineRule="auto"/>
        <w:rPr>
          <w:rStyle w:val="2c"/>
          <w:rFonts w:ascii="Times New Roman" w:hAnsi="Times New Roman" w:cs="Times New Roman"/>
          <w:b/>
          <w:bCs/>
          <w:sz w:val="28"/>
          <w:szCs w:val="28"/>
        </w:rPr>
      </w:pPr>
      <w:bookmarkStart w:id="40" w:name="bookmark46"/>
      <w:r w:rsidRPr="00F71969">
        <w:rPr>
          <w:rStyle w:val="2c"/>
          <w:rFonts w:ascii="Times New Roman" w:hAnsi="Times New Roman" w:cs="Times New Roman"/>
          <w:sz w:val="28"/>
          <w:szCs w:val="28"/>
        </w:rPr>
        <w:br w:type="page"/>
      </w:r>
    </w:p>
    <w:p w:rsidR="00985106" w:rsidRPr="00F71969" w:rsidRDefault="00982C8F" w:rsidP="00F71969">
      <w:pPr>
        <w:pStyle w:val="affff0"/>
        <w:spacing w:line="276" w:lineRule="auto"/>
        <w:jc w:val="center"/>
        <w:rPr>
          <w:rStyle w:val="2c"/>
          <w:rFonts w:ascii="Times New Roman" w:hAnsi="Times New Roman" w:cs="Times New Roman"/>
          <w:b/>
          <w:sz w:val="28"/>
          <w:szCs w:val="28"/>
        </w:rPr>
      </w:pPr>
      <w:r w:rsidRPr="00F71969">
        <w:rPr>
          <w:rStyle w:val="2c"/>
          <w:rFonts w:ascii="Times New Roman" w:hAnsi="Times New Roman" w:cs="Times New Roman"/>
          <w:b/>
          <w:sz w:val="28"/>
          <w:szCs w:val="28"/>
        </w:rPr>
        <w:t>ЛИТЕРАТУРА</w:t>
      </w:r>
      <w:bookmarkStart w:id="41" w:name="bookmark47"/>
      <w:bookmarkEnd w:id="40"/>
    </w:p>
    <w:p w:rsidR="00EE0E35" w:rsidRPr="00F71969" w:rsidRDefault="00982C8F" w:rsidP="00F71969">
      <w:pPr>
        <w:pStyle w:val="affff0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F71969">
        <w:rPr>
          <w:rStyle w:val="323"/>
          <w:rFonts w:ascii="Times New Roman" w:hAnsi="Times New Roman" w:cs="Times New Roman"/>
          <w:b/>
        </w:rPr>
        <w:t>Для студентов</w:t>
      </w:r>
      <w:bookmarkEnd w:id="41"/>
    </w:p>
    <w:p w:rsidR="002C2B08" w:rsidRPr="00F71969" w:rsidRDefault="002C2B08" w:rsidP="00F71969">
      <w:pPr>
        <w:pStyle w:val="60"/>
        <w:shd w:val="clear" w:color="auto" w:fill="auto"/>
        <w:spacing w:before="0" w:after="0" w:line="276" w:lineRule="auto"/>
        <w:ind w:right="20" w:firstLine="280"/>
        <w:rPr>
          <w:rStyle w:val="6ff3"/>
          <w:rFonts w:ascii="Times New Roman" w:hAnsi="Times New Roman" w:cs="Times New Roman"/>
          <w:color w:val="auto"/>
          <w:sz w:val="28"/>
          <w:szCs w:val="28"/>
        </w:rPr>
      </w:pP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Артемов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В.,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Лубченков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Ю.Н.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История: учебник для студ. учреждений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сред.проф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. об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 xml:space="preserve">разования. </w:t>
      </w:r>
      <w:r w:rsidRPr="00F71969">
        <w:rPr>
          <w:rStyle w:val="6ff5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 2014.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Артемов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В.,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Лубченков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Ю.Н.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для профессий и специальностей технического,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естественно-научного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, социально-экономического профилей: 2 ч: учебник для студ. учрежде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 xml:space="preserve">ний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сред.проф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. образования. — М., 2015.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Артемов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В.,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Лубченков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Ю.Н.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для профессий и специальностей технического,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естественно-научного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, социально-экономического профилей. Дидактические материалы: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учеб.пособие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для студ. учреждений сред. проф. образования. — М., 2013.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Гаджиев К.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С.,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Закаурцева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Т.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А.,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Родригес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Пономарев М.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Новейшая история стран Европы и Америки. XX век: в 3 ч. Ч. 2. 1945 — 2000. — М., 2010.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Горелов А.А.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мировой культуры. </w:t>
      </w:r>
      <w:r w:rsidRPr="00F71969">
        <w:rPr>
          <w:rStyle w:val="6ff5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 2011.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Загладин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Н. В., Петров Ю. 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(базовый уровень). 11 класс. — М., 2015.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Санин Г. 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Крым. Страницы истории. — М., 2015.</w:t>
      </w:r>
    </w:p>
    <w:p w:rsidR="00EE0E35" w:rsidRPr="00F71969" w:rsidRDefault="00982C8F" w:rsidP="00F71969">
      <w:pPr>
        <w:pStyle w:val="60"/>
        <w:shd w:val="clear" w:color="auto" w:fill="auto"/>
        <w:spacing w:before="0" w:after="305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Сахаров 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Н.,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Загладин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Н.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(базовый уровень). 10 класс. </w:t>
      </w:r>
      <w:r w:rsidRPr="00F71969">
        <w:rPr>
          <w:rStyle w:val="6ff5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 2015.</w:t>
      </w:r>
    </w:p>
    <w:p w:rsidR="00EE0E35" w:rsidRPr="00F71969" w:rsidRDefault="002C2B08" w:rsidP="00F71969">
      <w:pPr>
        <w:pStyle w:val="322"/>
        <w:keepNext/>
        <w:keepLines/>
        <w:shd w:val="clear" w:color="auto" w:fill="auto"/>
        <w:spacing w:before="0" w:after="89" w:line="276" w:lineRule="auto"/>
        <w:ind w:left="3140"/>
        <w:rPr>
          <w:rFonts w:ascii="Times New Roman" w:hAnsi="Times New Roman" w:cs="Times New Roman"/>
          <w:color w:val="auto"/>
        </w:rPr>
      </w:pPr>
      <w:bookmarkStart w:id="42" w:name="bookmark48"/>
      <w:r w:rsidRPr="00F71969">
        <w:rPr>
          <w:rStyle w:val="323"/>
          <w:rFonts w:ascii="Times New Roman" w:hAnsi="Times New Roman" w:cs="Times New Roman"/>
          <w:color w:val="auto"/>
        </w:rPr>
        <w:t xml:space="preserve">          </w:t>
      </w:r>
      <w:r w:rsidR="00982C8F" w:rsidRPr="00F71969">
        <w:rPr>
          <w:rStyle w:val="323"/>
          <w:rFonts w:ascii="Times New Roman" w:hAnsi="Times New Roman" w:cs="Times New Roman"/>
          <w:color w:val="auto"/>
        </w:rPr>
        <w:t>Для преподавателей</w:t>
      </w:r>
      <w:bookmarkEnd w:id="42"/>
    </w:p>
    <w:p w:rsidR="002C2B08" w:rsidRPr="00F71969" w:rsidRDefault="002C2B08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Style w:val="6ff4"/>
          <w:rFonts w:ascii="Times New Roman" w:hAnsi="Times New Roman" w:cs="Times New Roman"/>
          <w:color w:val="auto"/>
          <w:sz w:val="28"/>
          <w:szCs w:val="28"/>
        </w:rPr>
      </w:pP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Федеральный закон Российской Федерации от 29.12.2012 № 273-ФЗ «Об образовании в Российской Федерации».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Приказ Министерства образования и науки РФ от 17.05.2012 № 413 «Об утверждении федерального государственного образовательного стандарта среднего (полного) общего об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разования».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Приказ Министерства образования и науки РФ от 29.12.2014 № 1645 «О внесении из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менений в Приказ Министерства образования и науки Российской Федерации от 17.05.2012 № 413 "Об утверждении федерального государственного образовательного стандарта среднего (полного) общего образования"».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Минобрнауки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России от 17.03.2015 № 06-259 «Рекомендации по организации получе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Вяземский Е.Е., Стрелова О.Ю.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Уроки истории: думаем, спорим, размышляем. </w:t>
      </w:r>
      <w:r w:rsidRPr="00F71969">
        <w:rPr>
          <w:rStyle w:val="6ff5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 2012.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Вяземский Е.Е., Стрелова О.Ю.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Педагогические подходы к реализации концепции единого учебника истории. — М., 2015.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Шевченко Н. И.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для профессий и специальностей технического, естественно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научного, социально-экономического профилей. Методические рекомендации. — М., 2013.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История России. 1900—1946 гг.: кн. для учителя / под ред. А.В.Филиппова, А.А.Дани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лова. — М., 2010.</w:t>
      </w:r>
    </w:p>
    <w:p w:rsidR="00EE0E35" w:rsidRPr="00F71969" w:rsidRDefault="00982C8F" w:rsidP="00F71969">
      <w:pPr>
        <w:pStyle w:val="60"/>
        <w:shd w:val="clear" w:color="auto" w:fill="auto"/>
        <w:spacing w:before="0" w:after="305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Концепция нового учебно-методического комплекса по отечественной истории // Вестник образования. — 2014. — № 13. — С. 10 — 124.</w:t>
      </w:r>
    </w:p>
    <w:p w:rsidR="00EE0E35" w:rsidRPr="00F71969" w:rsidRDefault="002C2B08" w:rsidP="00F71969">
      <w:pPr>
        <w:pStyle w:val="322"/>
        <w:keepNext/>
        <w:keepLines/>
        <w:shd w:val="clear" w:color="auto" w:fill="auto"/>
        <w:spacing w:before="0" w:after="89" w:line="276" w:lineRule="auto"/>
        <w:ind w:left="3140"/>
        <w:rPr>
          <w:rFonts w:ascii="Times New Roman" w:hAnsi="Times New Roman" w:cs="Times New Roman"/>
          <w:color w:val="auto"/>
        </w:rPr>
      </w:pPr>
      <w:bookmarkStart w:id="43" w:name="bookmark49"/>
      <w:r w:rsidRPr="00F71969">
        <w:rPr>
          <w:rStyle w:val="323"/>
          <w:rFonts w:ascii="Times New Roman" w:hAnsi="Times New Roman" w:cs="Times New Roman"/>
          <w:color w:val="auto"/>
        </w:rPr>
        <w:t xml:space="preserve">            </w:t>
      </w:r>
      <w:r w:rsidR="00982C8F" w:rsidRPr="00F71969">
        <w:rPr>
          <w:rStyle w:val="323"/>
          <w:rFonts w:ascii="Times New Roman" w:hAnsi="Times New Roman" w:cs="Times New Roman"/>
          <w:color w:val="auto"/>
        </w:rPr>
        <w:t>Интернет-ресурсы</w:t>
      </w:r>
      <w:bookmarkEnd w:id="43"/>
    </w:p>
    <w:p w:rsidR="002C2B08" w:rsidRPr="00F71969" w:rsidRDefault="002C2B08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E0E35" w:rsidRPr="00F71969" w:rsidRDefault="00B03345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17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gumer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info</w:t>
        </w:r>
      </w:hyperlink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(Библиотека </w:t>
      </w:r>
      <w:proofErr w:type="spellStart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Гумер</w:t>
      </w:r>
      <w:proofErr w:type="spellEnd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).</w:t>
      </w:r>
    </w:p>
    <w:p w:rsidR="00EE0E35" w:rsidRPr="00F71969" w:rsidRDefault="00B03345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18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hist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msu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ER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Etext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PICT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feudal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</w:t>
        </w:r>
      </w:hyperlink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(Библиотека Исторического факультета МГУ).</w:t>
      </w:r>
    </w:p>
    <w:p w:rsidR="00EE0E35" w:rsidRPr="00F71969" w:rsidRDefault="00B03345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19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plekhanovfound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library</w:t>
        </w:r>
      </w:hyperlink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(Библиотека социал-демократа).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bibliotekar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(Библиотекарь.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Ру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: электронная библиотека нехудожественной лите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ратуры по русской и мировой истории, искусству, культуре, прикладным наукам).</w:t>
      </w:r>
    </w:p>
    <w:p w:rsidR="00985106" w:rsidRPr="00F71969" w:rsidRDefault="00B03345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Style w:val="6ff4"/>
          <w:rFonts w:ascii="Times New Roman" w:hAnsi="Times New Roman" w:cs="Times New Roman"/>
          <w:color w:val="auto"/>
          <w:sz w:val="28"/>
          <w:szCs w:val="28"/>
        </w:rPr>
      </w:pPr>
      <w:hyperlink r:id="rId20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proofErr w:type="spellStart"/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wikipedia</w:t>
      </w:r>
      <w:proofErr w:type="spellEnd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org</w:t>
      </w:r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(</w:t>
      </w:r>
      <w:proofErr w:type="spellStart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Википедия</w:t>
      </w:r>
      <w:proofErr w:type="spellEnd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: свободная энциклопедия).</w:t>
      </w:r>
    </w:p>
    <w:p w:rsidR="00EE0E35" w:rsidRPr="00F71969" w:rsidRDefault="00B03345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21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wikisource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org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spellStart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Викитека</w:t>
      </w:r>
      <w:proofErr w:type="spell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: свободная библиотека). </w:t>
      </w:r>
      <w:hyperlink r:id="rId22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wco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icons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(Виртуальный каталог икон). </w:t>
      </w:r>
      <w:hyperlink r:id="rId23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militera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(Военная литература: собрание текстов). </w:t>
      </w:r>
      <w:hyperlink r:id="rId24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world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war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2.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chat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(Вторая Мировая война в русском Интернете). </w:t>
      </w:r>
      <w:hyperlink r:id="rId25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kulichki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com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/~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gumilev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HE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(Древний Восток).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old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-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rus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-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maps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(Европейские гравированные географические чертежи и карты Рос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softHyphen/>
        <w:t>сии, изданные в XVI—XVIII столетиях).</w:t>
      </w:r>
    </w:p>
    <w:p w:rsidR="00EE0E35" w:rsidRPr="00F71969" w:rsidRDefault="00B03345" w:rsidP="00F71969">
      <w:pPr>
        <w:pStyle w:val="60"/>
        <w:shd w:val="clear" w:color="auto" w:fill="auto"/>
        <w:spacing w:before="0" w:after="0" w:line="276" w:lineRule="auto"/>
        <w:ind w:right="20" w:firstLine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26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biograf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book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narod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(Избранные биографии: биографическая литература СССР). </w:t>
      </w:r>
      <w:hyperlink r:id="rId27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magister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msk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library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library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(Интернет-издательство «Библиотека»: электрон</w:t>
      </w:r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softHyphen/>
        <w:t>ные издания произведений и биографических и критических материалов).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intellect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-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video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com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/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russian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-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history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(История России и СССР: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онлайн-видео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).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historicus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(Историк: общественно-политический журнал). </w:t>
      </w:r>
      <w:hyperlink r:id="rId28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history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tom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(История России от князей до Президента).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statehistory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(История государства).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kulichki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com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/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grandwar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(«Как наши деды воевали»: рассказы о военных конфликтах Российской империи).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raremaps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(Коллекция старинных карт Российской империи). </w:t>
      </w:r>
      <w:hyperlink r:id="rId29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old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maps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narod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(Коллекция старинных карт территорий и городов России).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mifologia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chat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(Мифология народов мира). </w:t>
      </w:r>
      <w:hyperlink r:id="rId30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krugosvet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Онлайн-энциклопедия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 «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Кругосвет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»).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liber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rsuh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(Информационный комплекс РГГУ «Научная библиотека»). </w:t>
      </w:r>
      <w:hyperlink r:id="rId31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august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-1914.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(Первая мировая война: интернет-проект).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.9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may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(Проект-акция: «Наша Победа. День за днем»).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temples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(Проект «Храмы России»).</w:t>
      </w:r>
    </w:p>
    <w:p w:rsidR="00EE0E35" w:rsidRPr="00F71969" w:rsidRDefault="00B03345" w:rsidP="00F71969">
      <w:pPr>
        <w:pStyle w:val="60"/>
        <w:shd w:val="clear" w:color="auto" w:fill="auto"/>
        <w:spacing w:before="0" w:after="0" w:line="276" w:lineRule="auto"/>
        <w:ind w:left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32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radzivil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chat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(Радзивилловская летопись с иллюстрациями).</w:t>
      </w:r>
    </w:p>
    <w:p w:rsidR="00EE0E35" w:rsidRPr="00F71969" w:rsidRDefault="00B03345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33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borodulincollection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com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index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html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(Раритеты фотохроники СССР: 1917</w:t>
      </w:r>
      <w:r w:rsidR="00982C8F" w:rsidRPr="00F71969">
        <w:rPr>
          <w:rStyle w:val="6ff7"/>
          <w:rFonts w:ascii="Times New Roman" w:hAnsi="Times New Roman" w:cs="Times New Roman"/>
          <w:color w:val="auto"/>
          <w:sz w:val="28"/>
          <w:szCs w:val="28"/>
        </w:rPr>
        <w:t>—</w:t>
      </w:r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1991 гг. </w:t>
      </w:r>
      <w:r w:rsidR="00982C8F" w:rsidRPr="00F71969">
        <w:rPr>
          <w:rStyle w:val="6ff7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коллекция Льва Бородулина).</w:t>
      </w:r>
    </w:p>
    <w:p w:rsidR="00EE0E35" w:rsidRPr="00F71969" w:rsidRDefault="00B03345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34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rusrevolution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info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(Революция и Гражданская война: интернет-проект). </w:t>
      </w:r>
      <w:hyperlink r:id="rId35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rodina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rg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(Родина: российский исторический иллюстрированный журнал). </w:t>
      </w:r>
      <w:hyperlink r:id="rId36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all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photo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empire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index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html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(Российская империя в фотографиях). </w:t>
      </w:r>
      <w:hyperlink r:id="rId37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fershal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narod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(Российский </w:t>
      </w:r>
      <w:proofErr w:type="spellStart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мемуарий</w:t>
      </w:r>
      <w:proofErr w:type="spell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). </w:t>
      </w:r>
      <w:hyperlink r:id="rId38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avorhist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(Русь Древняя и удельная).</w:t>
      </w:r>
    </w:p>
    <w:p w:rsidR="00EE0E35" w:rsidRPr="00F71969" w:rsidRDefault="00B03345" w:rsidP="00F71969">
      <w:pPr>
        <w:pStyle w:val="60"/>
        <w:shd w:val="clear" w:color="auto" w:fill="auto"/>
        <w:spacing w:before="0" w:after="0" w:line="276" w:lineRule="auto"/>
        <w:ind w:right="20" w:firstLine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39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memoirs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(Русские мемуары: Россия в дневниках и воспоминаниях). </w:t>
      </w:r>
      <w:hyperlink r:id="rId40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scepsis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library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history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page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(Скепсис: научно-просветительский журнал). </w:t>
      </w:r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arhivtime</w:t>
      </w:r>
      <w:proofErr w:type="spell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(Следы времени: интернет-архив старинных фотографий, открыток, документов).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sovmusic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(Советская музыка).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infoliolib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info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(Университетская электронная библиотека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Infolio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). </w:t>
      </w:r>
      <w:hyperlink r:id="rId41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hist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msu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ER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Etext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index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html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(электронная библиотека Исторического факультета МГУ им. М.В.Ломоносова).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  <w:sectPr w:rsidR="00EE0E35" w:rsidRPr="00F71969" w:rsidSect="00ED6E59">
          <w:footerReference w:type="default" r:id="rId42"/>
          <w:headerReference w:type="first" r:id="rId43"/>
          <w:pgSz w:w="11905" w:h="16837"/>
          <w:pgMar w:top="1134" w:right="1134" w:bottom="1134" w:left="1134" w:header="0" w:footer="6" w:gutter="0"/>
          <w:cols w:space="720"/>
          <w:noEndnote/>
          <w:docGrid w:linePitch="360"/>
        </w:sectPr>
      </w:pP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library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spbu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(Научная библиотека им. М. Горького СПбГУ). </w:t>
      </w:r>
      <w:hyperlink r:id="rId44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ec</w:t>
        </w:r>
        <w:proofErr w:type="spellEnd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proofErr w:type="spellStart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dejavu</w:t>
        </w:r>
        <w:proofErr w:type="spellEnd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(Энциклопедия культур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Dеjа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Vu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).</w:t>
      </w:r>
    </w:p>
    <w:p w:rsidR="00EE0E35" w:rsidRPr="00A33DC4" w:rsidRDefault="00EE0E35" w:rsidP="003B4151">
      <w:pPr>
        <w:pStyle w:val="70"/>
        <w:shd w:val="clear" w:color="auto" w:fill="auto"/>
        <w:spacing w:before="0" w:after="262" w:line="276" w:lineRule="auto"/>
        <w:ind w:right="80"/>
        <w:rPr>
          <w:color w:val="auto"/>
        </w:rPr>
      </w:pPr>
    </w:p>
    <w:sectPr w:rsidR="00EE0E35" w:rsidRPr="00A33DC4" w:rsidSect="00ED6E59">
      <w:type w:val="continuous"/>
      <w:pgSz w:w="11905" w:h="16837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C08" w:rsidRDefault="007A1C08">
      <w:r>
        <w:separator/>
      </w:r>
    </w:p>
  </w:endnote>
  <w:endnote w:type="continuationSeparator" w:id="1">
    <w:p w:rsidR="007A1C08" w:rsidRDefault="007A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B03345">
    <w:pPr>
      <w:pStyle w:val="ae"/>
      <w:framePr w:w="12005" w:h="173" w:wrap="none" w:vAnchor="text" w:hAnchor="page" w:x="-49" w:y="-1117"/>
      <w:shd w:val="clear" w:color="auto" w:fill="auto"/>
      <w:ind w:left="10478"/>
    </w:pPr>
    <w:r w:rsidRPr="00B03345">
      <w:fldChar w:fldCharType="begin"/>
    </w:r>
    <w:r w:rsidR="007A1C08">
      <w:instrText xml:space="preserve"> PAGE \* MERGEFORMAT </w:instrText>
    </w:r>
    <w:r w:rsidRPr="00B03345">
      <w:fldChar w:fldCharType="separate"/>
    </w:r>
    <w:r w:rsidR="001D5B94" w:rsidRPr="001D5B94">
      <w:rPr>
        <w:rStyle w:val="CenturySchoolbook12pt"/>
        <w:noProof/>
      </w:rPr>
      <w:t>6</w:t>
    </w:r>
    <w:r>
      <w:rPr>
        <w:rStyle w:val="CenturySchoolbook12pt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B03345">
    <w:pPr>
      <w:pStyle w:val="ae"/>
      <w:framePr w:w="11905" w:h="173" w:wrap="none" w:vAnchor="text" w:hAnchor="page" w:y="-1117"/>
      <w:shd w:val="clear" w:color="auto" w:fill="auto"/>
      <w:ind w:left="10334"/>
    </w:pPr>
    <w:r w:rsidRPr="00B03345">
      <w:fldChar w:fldCharType="begin"/>
    </w:r>
    <w:r w:rsidR="007A1C08">
      <w:instrText xml:space="preserve"> PAGE \* MERGEFORMAT </w:instrText>
    </w:r>
    <w:r w:rsidRPr="00B03345">
      <w:fldChar w:fldCharType="separate"/>
    </w:r>
    <w:r w:rsidR="001D5B94" w:rsidRPr="001D5B94">
      <w:rPr>
        <w:rStyle w:val="CenturySchoolbook12pt"/>
        <w:noProof/>
      </w:rPr>
      <w:t>5</w:t>
    </w:r>
    <w:r>
      <w:rPr>
        <w:rStyle w:val="CenturySchoolbook12pt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B03345">
    <w:pPr>
      <w:pStyle w:val="ae"/>
      <w:framePr w:w="11905" w:h="173" w:wrap="none" w:vAnchor="text" w:hAnchor="page" w:y="-1117"/>
      <w:shd w:val="clear" w:color="auto" w:fill="auto"/>
      <w:ind w:left="10334"/>
    </w:pPr>
    <w:r w:rsidRPr="00B03345">
      <w:fldChar w:fldCharType="begin"/>
    </w:r>
    <w:r w:rsidR="007A1C08">
      <w:instrText xml:space="preserve"> PAGE \* MERGEFORMAT </w:instrText>
    </w:r>
    <w:r w:rsidRPr="00B03345">
      <w:fldChar w:fldCharType="separate"/>
    </w:r>
    <w:r w:rsidR="001D5B94" w:rsidRPr="001D5B94">
      <w:rPr>
        <w:rStyle w:val="CenturySchoolbook12pt"/>
        <w:noProof/>
      </w:rPr>
      <w:t>50</w:t>
    </w:r>
    <w:r>
      <w:rPr>
        <w:rStyle w:val="CenturySchoolbook12pt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B03345">
    <w:pPr>
      <w:pStyle w:val="ae"/>
      <w:framePr w:w="11905" w:h="173" w:wrap="none" w:vAnchor="text" w:hAnchor="page" w:y="-1117"/>
      <w:shd w:val="clear" w:color="auto" w:fill="auto"/>
      <w:ind w:left="10334"/>
    </w:pPr>
    <w:r w:rsidRPr="00B03345">
      <w:fldChar w:fldCharType="begin"/>
    </w:r>
    <w:r w:rsidR="007A1C08">
      <w:instrText xml:space="preserve"> PAGE \* MERGEFORMAT </w:instrText>
    </w:r>
    <w:r w:rsidRPr="00B03345">
      <w:fldChar w:fldCharType="separate"/>
    </w:r>
    <w:r w:rsidR="001D5B94" w:rsidRPr="001D5B94">
      <w:rPr>
        <w:rStyle w:val="CenturySchoolbook12pt"/>
        <w:noProof/>
      </w:rPr>
      <w:t>49</w:t>
    </w:r>
    <w:r>
      <w:rPr>
        <w:rStyle w:val="CenturySchoolbook12pt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C08" w:rsidRDefault="007A1C08">
      <w:r>
        <w:separator/>
      </w:r>
    </w:p>
  </w:footnote>
  <w:footnote w:type="continuationSeparator" w:id="1">
    <w:p w:rsidR="007A1C08" w:rsidRDefault="007A1C08">
      <w:r>
        <w:continuationSeparator/>
      </w:r>
    </w:p>
  </w:footnote>
  <w:footnote w:id="2">
    <w:p w:rsidR="007A1C08" w:rsidRDefault="007A1C08">
      <w:pPr>
        <w:pStyle w:val="a5"/>
        <w:shd w:val="clear" w:color="auto" w:fill="auto"/>
      </w:pPr>
    </w:p>
  </w:footnote>
  <w:footnote w:id="3">
    <w:p w:rsidR="007A1C08" w:rsidRDefault="007A1C08">
      <w:pPr>
        <w:pStyle w:val="a5"/>
        <w:shd w:val="clear" w:color="auto" w:fill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>
    <w:pPr>
      <w:pStyle w:val="ae"/>
      <w:framePr w:w="11905" w:h="158" w:wrap="none" w:vAnchor="text" w:hAnchor="page" w:y="1134"/>
      <w:shd w:val="clear" w:color="auto" w:fill="auto"/>
      <w:ind w:left="894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>
    <w:pPr>
      <w:pStyle w:val="ae"/>
      <w:framePr w:w="11905" w:h="168" w:wrap="none" w:vAnchor="text" w:hAnchor="page" w:y="1134"/>
      <w:shd w:val="clear" w:color="auto" w:fill="auto"/>
      <w:ind w:left="875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>
    <w:pPr>
      <w:pStyle w:val="ae"/>
      <w:framePr w:w="11905" w:h="168" w:wrap="none" w:vAnchor="text" w:hAnchor="page" w:y="1134"/>
      <w:shd w:val="clear" w:color="auto" w:fill="auto"/>
      <w:ind w:left="875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215D9"/>
    <w:multiLevelType w:val="multilevel"/>
    <w:tmpl w:val="BF0E0B1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593D2F"/>
    <w:multiLevelType w:val="hybridMultilevel"/>
    <w:tmpl w:val="A82E9CD0"/>
    <w:lvl w:ilvl="0" w:tplc="F474BE1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479901D7"/>
    <w:multiLevelType w:val="multilevel"/>
    <w:tmpl w:val="8AC6591C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80E6CD8"/>
    <w:multiLevelType w:val="multilevel"/>
    <w:tmpl w:val="B2424286"/>
    <w:lvl w:ilvl="0">
      <w:start w:val="1"/>
      <w:numFmt w:val="upperLetter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A87149"/>
    <w:multiLevelType w:val="multilevel"/>
    <w:tmpl w:val="BAB2D52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1064EF8"/>
    <w:multiLevelType w:val="multilevel"/>
    <w:tmpl w:val="9AFA1610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CEA680F"/>
    <w:multiLevelType w:val="multilevel"/>
    <w:tmpl w:val="B91CDE20"/>
    <w:lvl w:ilvl="0">
      <w:start w:val="1"/>
      <w:numFmt w:val="decimal"/>
      <w:lvlText w:val="%1)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evenAndOddHeaders/>
  <w:drawingGridHorizontalSpacing w:val="181"/>
  <w:drawingGridVerticalSpacing w:val="181"/>
  <w:characterSpacingControl w:val="compressPunctuation"/>
  <w:footnotePr>
    <w:numFmt w:val="upperRoman"/>
    <w:numRestart w:val="eachPage"/>
    <w:footnote w:id="0"/>
    <w:footnote w:id="1"/>
  </w:footnotePr>
  <w:endnotePr>
    <w:endnote w:id="0"/>
    <w:endnote w:id="1"/>
  </w:endnotePr>
  <w:compat>
    <w:doNotExpandShiftReturn/>
    <w:useFELayout/>
  </w:compat>
  <w:rsids>
    <w:rsidRoot w:val="00EE0E35"/>
    <w:rsid w:val="00015634"/>
    <w:rsid w:val="000372C6"/>
    <w:rsid w:val="000D082E"/>
    <w:rsid w:val="000D4CB6"/>
    <w:rsid w:val="000F75C3"/>
    <w:rsid w:val="00113AF0"/>
    <w:rsid w:val="0012571E"/>
    <w:rsid w:val="00150A82"/>
    <w:rsid w:val="001D3D22"/>
    <w:rsid w:val="001D5B94"/>
    <w:rsid w:val="001E3F3A"/>
    <w:rsid w:val="002503ED"/>
    <w:rsid w:val="002551C9"/>
    <w:rsid w:val="002756A5"/>
    <w:rsid w:val="002B1E14"/>
    <w:rsid w:val="002B4A1F"/>
    <w:rsid w:val="002C2B08"/>
    <w:rsid w:val="002E0E1A"/>
    <w:rsid w:val="002E7719"/>
    <w:rsid w:val="0036002D"/>
    <w:rsid w:val="0037410D"/>
    <w:rsid w:val="003B4151"/>
    <w:rsid w:val="003D17DF"/>
    <w:rsid w:val="003E578C"/>
    <w:rsid w:val="004262A7"/>
    <w:rsid w:val="00427548"/>
    <w:rsid w:val="00443E17"/>
    <w:rsid w:val="00466786"/>
    <w:rsid w:val="00471D0E"/>
    <w:rsid w:val="004A2748"/>
    <w:rsid w:val="004C676B"/>
    <w:rsid w:val="004E45BE"/>
    <w:rsid w:val="00512E53"/>
    <w:rsid w:val="00512FE5"/>
    <w:rsid w:val="00513A22"/>
    <w:rsid w:val="00583DA5"/>
    <w:rsid w:val="005A1C5C"/>
    <w:rsid w:val="005B5FA4"/>
    <w:rsid w:val="005B72AF"/>
    <w:rsid w:val="005C7EE1"/>
    <w:rsid w:val="005F3673"/>
    <w:rsid w:val="005F6832"/>
    <w:rsid w:val="00611184"/>
    <w:rsid w:val="0063259E"/>
    <w:rsid w:val="006515C0"/>
    <w:rsid w:val="00687594"/>
    <w:rsid w:val="006A356A"/>
    <w:rsid w:val="006A38B6"/>
    <w:rsid w:val="006A6B1F"/>
    <w:rsid w:val="00742AC2"/>
    <w:rsid w:val="00743EA7"/>
    <w:rsid w:val="00744BF0"/>
    <w:rsid w:val="00760FFE"/>
    <w:rsid w:val="00766976"/>
    <w:rsid w:val="0079081C"/>
    <w:rsid w:val="0079709D"/>
    <w:rsid w:val="007A1C08"/>
    <w:rsid w:val="0082648A"/>
    <w:rsid w:val="0086532C"/>
    <w:rsid w:val="008660C2"/>
    <w:rsid w:val="00877D35"/>
    <w:rsid w:val="008B30DC"/>
    <w:rsid w:val="00910F57"/>
    <w:rsid w:val="00920C81"/>
    <w:rsid w:val="00951F30"/>
    <w:rsid w:val="00954624"/>
    <w:rsid w:val="00982C8F"/>
    <w:rsid w:val="00985106"/>
    <w:rsid w:val="009B5857"/>
    <w:rsid w:val="00A15FC6"/>
    <w:rsid w:val="00A33DC4"/>
    <w:rsid w:val="00A76C91"/>
    <w:rsid w:val="00A915B1"/>
    <w:rsid w:val="00AB56A1"/>
    <w:rsid w:val="00AC77C6"/>
    <w:rsid w:val="00AD6F7E"/>
    <w:rsid w:val="00B03345"/>
    <w:rsid w:val="00B55A2A"/>
    <w:rsid w:val="00B97A8A"/>
    <w:rsid w:val="00BB782B"/>
    <w:rsid w:val="00BC3945"/>
    <w:rsid w:val="00BD11A5"/>
    <w:rsid w:val="00C215E7"/>
    <w:rsid w:val="00C63B9D"/>
    <w:rsid w:val="00C64426"/>
    <w:rsid w:val="00CB5E7C"/>
    <w:rsid w:val="00CC0139"/>
    <w:rsid w:val="00D56D09"/>
    <w:rsid w:val="00D641C2"/>
    <w:rsid w:val="00D8052E"/>
    <w:rsid w:val="00D91214"/>
    <w:rsid w:val="00DA01F2"/>
    <w:rsid w:val="00DA08FB"/>
    <w:rsid w:val="00E10693"/>
    <w:rsid w:val="00E1726D"/>
    <w:rsid w:val="00E573AA"/>
    <w:rsid w:val="00E77268"/>
    <w:rsid w:val="00EA47D2"/>
    <w:rsid w:val="00ED09C3"/>
    <w:rsid w:val="00ED6E59"/>
    <w:rsid w:val="00EE0E35"/>
    <w:rsid w:val="00EE6F8E"/>
    <w:rsid w:val="00F14AA6"/>
    <w:rsid w:val="00F517AF"/>
    <w:rsid w:val="00F64D11"/>
    <w:rsid w:val="00F71969"/>
    <w:rsid w:val="00FB002A"/>
    <w:rsid w:val="00FB1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9081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9081C"/>
    <w:rPr>
      <w:color w:val="0066CC"/>
      <w:u w:val="single"/>
    </w:rPr>
  </w:style>
  <w:style w:type="character" w:customStyle="1" w:styleId="a4">
    <w:name w:val="Сноска_"/>
    <w:basedOn w:val="a0"/>
    <w:link w:val="a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7">
    <w:name w:val="Сноска"/>
    <w:basedOn w:val="a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8">
    <w:name w:val="Сноска"/>
    <w:basedOn w:val="a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">
    <w:name w:val="Основной текст (5)_"/>
    <w:basedOn w:val="a0"/>
    <w:link w:val="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1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  <w:lang w:val="en-US"/>
    </w:rPr>
  </w:style>
  <w:style w:type="character" w:customStyle="1" w:styleId="5FranklinGothicBook95pt">
    <w:name w:val="Основной текст (5) + Franklin Gothic Book;9;5 pt"/>
    <w:basedOn w:val="5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0">
    <w:name w:val="Заголовок №4 (2)_"/>
    <w:basedOn w:val="a0"/>
    <w:link w:val="421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2">
    <w:name w:val="Заголовок №4 (2)"/>
    <w:basedOn w:val="42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CenturySchoolbook9pt">
    <w:name w:val="Заголовок №4 (2) + Century Schoolbook;9 pt;Не полужирный"/>
    <w:basedOn w:val="420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9">
    <w:name w:val="Основной текст_"/>
    <w:basedOn w:val="a0"/>
    <w:link w:val="4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Основной текст1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pt">
    <w:name w:val="Основной текст (6) + Интервал 2 pt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61">
    <w:name w:val="Основной текст (6) + Курсив"/>
    <w:basedOn w:val="6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2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pt0">
    <w:name w:val="Основной текст (6) + Интервал 2 pt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43">
    <w:name w:val="Заголовок №4 (3)_"/>
    <w:basedOn w:val="a0"/>
    <w:link w:val="43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31">
    <w:name w:val="Заголовок №4 (3)"/>
    <w:basedOn w:val="43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">
    <w:name w:val="Основной текст (7)_"/>
    <w:basedOn w:val="a0"/>
    <w:link w:val="7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">
    <w:name w:val="Основной текст (8)_"/>
    <w:basedOn w:val="a0"/>
    <w:link w:val="8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Заголовок №1_"/>
    <w:basedOn w:val="a0"/>
    <w:link w:val="11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2">
    <w:name w:val="Заголовок №1"/>
    <w:basedOn w:val="1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2">
    <w:name w:val="Оглавление 2 Знак"/>
    <w:basedOn w:val="a0"/>
    <w:link w:val="23"/>
    <w:rsid w:val="00512FE5"/>
    <w:rPr>
      <w:rFonts w:ascii="Century Schoolbook" w:eastAsia="Century Schoolbook" w:hAnsi="Century Schoolbook" w:cs="Century Schoolbook"/>
      <w:color w:val="000000"/>
      <w:sz w:val="19"/>
      <w:szCs w:val="19"/>
    </w:rPr>
  </w:style>
  <w:style w:type="character" w:customStyle="1" w:styleId="aa">
    <w:name w:val="Оглавление"/>
    <w:basedOn w:val="22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Оглавление"/>
    <w:basedOn w:val="22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">
    <w:name w:val="Заголовок №2_"/>
    <w:basedOn w:val="a0"/>
    <w:link w:val="25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6">
    <w:name w:val="Заголовок №2"/>
    <w:basedOn w:val="2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Основной текст2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c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9">
    <w:name w:val="Основной текст (9)_"/>
    <w:basedOn w:val="a0"/>
    <w:link w:val="9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1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Колонтитул_"/>
    <w:basedOn w:val="a0"/>
    <w:link w:val="ae"/>
    <w:rsid w:val="007908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d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Основной текст3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">
    <w:name w:val="Основной текст4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2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3">
    <w:name w:val="Основной текст5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5">
    <w:name w:val="Заголовок №4_"/>
    <w:basedOn w:val="a0"/>
    <w:link w:val="4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7">
    <w:name w:val="Заголовок №4 + Не полужирный;Не курсив"/>
    <w:basedOn w:val="45"/>
    <w:rsid w:val="0079081C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8">
    <w:name w:val="Заголовок №4"/>
    <w:basedOn w:val="4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63">
    <w:name w:val="Основной текст6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9">
    <w:name w:val="Заголовок №4 + Не полужирный;Не курсив"/>
    <w:basedOn w:val="45"/>
    <w:rsid w:val="0079081C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a">
    <w:name w:val="Заголовок №4"/>
    <w:basedOn w:val="4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3">
    <w:name w:val="Заголовок №3_"/>
    <w:basedOn w:val="a0"/>
    <w:link w:val="3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0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1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82">
    <w:name w:val="Основной текст8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2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_"/>
    <w:basedOn w:val="a0"/>
    <w:link w:val="10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02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3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6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9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b">
    <w:name w:val="Основной текст (4) + Не курсив"/>
    <w:basedOn w:val="4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c">
    <w:name w:val="Основной текст (4)"/>
    <w:basedOn w:val="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3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04">
    <w:name w:val="Основной текст10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7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40">
    <w:name w:val="Заголовок №4 (4)_"/>
    <w:basedOn w:val="a0"/>
    <w:link w:val="44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2">
    <w:name w:val="Заголовок №4 (4)"/>
    <w:basedOn w:val="44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4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5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d">
    <w:name w:val="Заголовок №4"/>
    <w:basedOn w:val="4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6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10">
    <w:name w:val="Основной текст11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5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7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8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8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20">
    <w:name w:val="Основной текст12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6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9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a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b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9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a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1">
    <w:name w:val="Основной текст (11)_"/>
    <w:basedOn w:val="a0"/>
    <w:link w:val="112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3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e">
    <w:name w:val="Основной текст (4)"/>
    <w:basedOn w:val="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f">
    <w:name w:val="Основной текст (4) + Не курсив"/>
    <w:basedOn w:val="4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c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3">
    <w:name w:val="Основной текст13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7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14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5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d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e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b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c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8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4">
    <w:name w:val="Основной текст14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0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1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2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5">
    <w:name w:val="Основной текст15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9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d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e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3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4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6">
    <w:name w:val="Основной текст16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6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7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5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6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7">
    <w:name w:val="Основной текст17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a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7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8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8">
    <w:name w:val="Основной текст18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9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9">
    <w:name w:val="Основной текст19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b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a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b">
    <w:name w:val="Основной текст + Полужирный;Курсив"/>
    <w:basedOn w:val="a9"/>
    <w:rsid w:val="0079081C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118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9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c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00">
    <w:name w:val="Основной текст20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c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d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10">
    <w:name w:val="Основной текст21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f0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e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20">
    <w:name w:val="Основной текст22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0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d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230">
    <w:name w:val="Основной текст23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0">
    <w:name w:val="Основной текст24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1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e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2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3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f1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50">
    <w:name w:val="Основной текст25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60">
    <w:name w:val="Основной текст26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4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5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f6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2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f7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70">
    <w:name w:val="Основной текст27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8">
    <w:name w:val="Основной текст28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0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8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3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9">
    <w:name w:val="Основной текст29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1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9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a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00">
    <w:name w:val="Основной текст30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b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f4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10">
    <w:name w:val="Основной текст31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c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f2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d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e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20">
    <w:name w:val="Основной текст32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f5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30">
    <w:name w:val="Основной текст33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f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f3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f6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40">
    <w:name w:val="Основной текст34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50">
    <w:name w:val="Основной текст35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60">
    <w:name w:val="Основной текст36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Заголовок №2"/>
    <w:basedOn w:val="2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70">
    <w:name w:val="Основной текст37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80">
    <w:name w:val="Основной текст38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4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4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4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5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5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6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1">
    <w:name w:val="Основной текст (12)_"/>
    <w:basedOn w:val="a0"/>
    <w:link w:val="122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3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f4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CenturySchoolbook8pt">
    <w:name w:val="Колонтитул + Century Schoolbook;8 pt;Курсив"/>
    <w:basedOn w:val="ad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16"/>
      <w:szCs w:val="16"/>
    </w:rPr>
  </w:style>
  <w:style w:type="character" w:customStyle="1" w:styleId="95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7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0">
    <w:name w:val="Основной текст (13)_"/>
    <w:basedOn w:val="a0"/>
    <w:link w:val="13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2">
    <w:name w:val="Основной текст (13)"/>
    <w:basedOn w:val="13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6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8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9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4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f5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96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7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5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a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0">
    <w:name w:val="Основной текст (14)_"/>
    <w:basedOn w:val="a0"/>
    <w:link w:val="141"/>
    <w:rsid w:val="007908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b">
    <w:name w:val="Основной текст (6) + Курсив"/>
    <w:basedOn w:val="6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8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6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c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0">
    <w:name w:val="Основной текст (15)_"/>
    <w:basedOn w:val="a0"/>
    <w:link w:val="15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85pt">
    <w:name w:val="Основной текст (15) + 8;5 pt;Не малые прописные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2">
    <w:name w:val="Основной текст (15)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9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7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d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8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a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e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9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a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b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0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b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c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1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c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d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e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2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3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4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5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f0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e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1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6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2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3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7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8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4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0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9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5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1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6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a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85pt0">
    <w:name w:val="Основной текст (15) + 8;5 pt;Не малые прописные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3">
    <w:name w:val="Основной текст (15)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fb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2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c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7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f8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3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d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9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e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4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f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0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a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1pt">
    <w:name w:val="Основной текст (12) + 11 pt;Малые прописные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22"/>
      <w:szCs w:val="22"/>
    </w:rPr>
  </w:style>
  <w:style w:type="character" w:customStyle="1" w:styleId="12fb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5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f1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2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c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85pt1">
    <w:name w:val="Основной текст (15) + 8;5 pt;Не малые прописные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4">
    <w:name w:val="Основной текст (15)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85pt1pt">
    <w:name w:val="Основной текст (15) + 8;5 pt;Не малые прописные;Интервал 1 pt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20"/>
      <w:sz w:val="17"/>
      <w:szCs w:val="17"/>
    </w:rPr>
  </w:style>
  <w:style w:type="character" w:customStyle="1" w:styleId="12fd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pt">
    <w:name w:val="Основной текст (12) + Интервал 1 pt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17"/>
      <w:szCs w:val="17"/>
    </w:rPr>
  </w:style>
  <w:style w:type="character" w:customStyle="1" w:styleId="2b">
    <w:name w:val="Заголовок №2"/>
    <w:basedOn w:val="2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90">
    <w:name w:val="Основной текст39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Заголовок №2"/>
    <w:basedOn w:val="2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1">
    <w:name w:val="Заголовок №3 (2)_"/>
    <w:basedOn w:val="a0"/>
    <w:link w:val="322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3">
    <w:name w:val="Заголовок №3 (2)"/>
    <w:basedOn w:val="321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ff3">
    <w:name w:val="Основной текст (6) + Курсив"/>
    <w:basedOn w:val="6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ff4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5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6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7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3">
    <w:name w:val="Основной текст (7)"/>
    <w:basedOn w:val="7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e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a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60">
    <w:name w:val="Основной текст (16)_"/>
    <w:basedOn w:val="a0"/>
    <w:link w:val="16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2">
    <w:name w:val="Основной текст (16) + Не курсив"/>
    <w:basedOn w:val="160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63">
    <w:name w:val="Основной текст (16)"/>
    <w:basedOn w:val="16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70">
    <w:name w:val="Основной текст (17)_"/>
    <w:basedOn w:val="a0"/>
    <w:link w:val="17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72">
    <w:name w:val="Основной текст (17)"/>
    <w:basedOn w:val="17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79081C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50">
    <w:name w:val="Основной текст (5)"/>
    <w:basedOn w:val="a"/>
    <w:link w:val="5"/>
    <w:rsid w:val="0079081C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rsid w:val="0079081C"/>
    <w:pPr>
      <w:shd w:val="clear" w:color="auto" w:fill="FFFFFF"/>
      <w:spacing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rsid w:val="0079081C"/>
    <w:pPr>
      <w:shd w:val="clear" w:color="auto" w:fill="FFFFFF"/>
      <w:spacing w:after="138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79081C"/>
    <w:pPr>
      <w:shd w:val="clear" w:color="auto" w:fill="FFFFFF"/>
      <w:spacing w:before="138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421">
    <w:name w:val="Заголовок №4 (2)"/>
    <w:basedOn w:val="a"/>
    <w:link w:val="420"/>
    <w:rsid w:val="0079081C"/>
    <w:pPr>
      <w:shd w:val="clear" w:color="auto" w:fill="FFFFFF"/>
      <w:spacing w:line="216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400">
    <w:name w:val="Основной текст40"/>
    <w:basedOn w:val="a"/>
    <w:link w:val="a9"/>
    <w:rsid w:val="0079081C"/>
    <w:pPr>
      <w:shd w:val="clear" w:color="auto" w:fill="FFFFFF"/>
      <w:spacing w:after="2520" w:line="221" w:lineRule="exact"/>
      <w:ind w:hanging="520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60">
    <w:name w:val="Основной текст (6)"/>
    <w:basedOn w:val="a"/>
    <w:link w:val="6"/>
    <w:rsid w:val="0079081C"/>
    <w:pPr>
      <w:shd w:val="clear" w:color="auto" w:fill="FFFFFF"/>
      <w:spacing w:before="2520" w:after="180" w:line="216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430">
    <w:name w:val="Заголовок №4 (3)"/>
    <w:basedOn w:val="a"/>
    <w:link w:val="43"/>
    <w:rsid w:val="0079081C"/>
    <w:pPr>
      <w:shd w:val="clear" w:color="auto" w:fill="FFFFFF"/>
      <w:spacing w:before="2400" w:line="250" w:lineRule="exact"/>
      <w:outlineLvl w:val="3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70">
    <w:name w:val="Основной текст (7)"/>
    <w:basedOn w:val="a"/>
    <w:link w:val="7"/>
    <w:rsid w:val="0079081C"/>
    <w:pPr>
      <w:shd w:val="clear" w:color="auto" w:fill="FFFFFF"/>
      <w:spacing w:before="360" w:after="36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rsid w:val="0079081C"/>
    <w:pPr>
      <w:shd w:val="clear" w:color="auto" w:fill="FFFFFF"/>
      <w:spacing w:before="36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1">
    <w:name w:val="Заголовок №1"/>
    <w:basedOn w:val="a"/>
    <w:link w:val="10"/>
    <w:rsid w:val="0079081C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3">
    <w:name w:val="toc 2"/>
    <w:basedOn w:val="a"/>
    <w:link w:val="22"/>
    <w:autoRedefine/>
    <w:rsid w:val="00512FE5"/>
    <w:pPr>
      <w:tabs>
        <w:tab w:val="right" w:leader="dot" w:pos="8906"/>
      </w:tabs>
      <w:spacing w:line="288" w:lineRule="exact"/>
      <w:ind w:left="300" w:hanging="300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25">
    <w:name w:val="Заголовок №2"/>
    <w:basedOn w:val="a"/>
    <w:link w:val="24"/>
    <w:rsid w:val="0079081C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90">
    <w:name w:val="Основной текст (9)"/>
    <w:basedOn w:val="a"/>
    <w:link w:val="9"/>
    <w:rsid w:val="0079081C"/>
    <w:pPr>
      <w:shd w:val="clear" w:color="auto" w:fill="FFFFFF"/>
      <w:spacing w:after="240" w:line="0" w:lineRule="atLeast"/>
      <w:jc w:val="both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e">
    <w:name w:val="Колонтитул"/>
    <w:basedOn w:val="a"/>
    <w:link w:val="ad"/>
    <w:rsid w:val="0079081C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">
    <w:name w:val="Заголовок №4"/>
    <w:basedOn w:val="a"/>
    <w:link w:val="45"/>
    <w:rsid w:val="0079081C"/>
    <w:pPr>
      <w:shd w:val="clear" w:color="auto" w:fill="FFFFFF"/>
      <w:spacing w:before="60" w:line="230" w:lineRule="exact"/>
      <w:ind w:firstLine="280"/>
      <w:jc w:val="both"/>
      <w:outlineLvl w:val="3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rsid w:val="0079081C"/>
    <w:pPr>
      <w:shd w:val="clear" w:color="auto" w:fill="FFFFFF"/>
      <w:spacing w:before="420" w:line="509" w:lineRule="exac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01">
    <w:name w:val="Основной текст (10)"/>
    <w:basedOn w:val="a"/>
    <w:link w:val="100"/>
    <w:rsid w:val="0079081C"/>
    <w:pPr>
      <w:shd w:val="clear" w:color="auto" w:fill="FFFFFF"/>
      <w:spacing w:line="230" w:lineRule="exact"/>
      <w:ind w:hanging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441">
    <w:name w:val="Заголовок №4 (4)"/>
    <w:basedOn w:val="a"/>
    <w:link w:val="440"/>
    <w:rsid w:val="0079081C"/>
    <w:pPr>
      <w:shd w:val="clear" w:color="auto" w:fill="FFFFFF"/>
      <w:spacing w:before="180" w:line="230" w:lineRule="exact"/>
      <w:ind w:firstLine="280"/>
      <w:jc w:val="both"/>
      <w:outlineLvl w:val="3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12">
    <w:name w:val="Основной текст (11)"/>
    <w:basedOn w:val="a"/>
    <w:link w:val="111"/>
    <w:rsid w:val="0079081C"/>
    <w:pPr>
      <w:shd w:val="clear" w:color="auto" w:fill="FFFFFF"/>
      <w:spacing w:line="230" w:lineRule="exact"/>
      <w:jc w:val="both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22">
    <w:name w:val="Основной текст (12)"/>
    <w:basedOn w:val="a"/>
    <w:link w:val="121"/>
    <w:rsid w:val="0079081C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31">
    <w:name w:val="Основной текст (13)"/>
    <w:basedOn w:val="a"/>
    <w:link w:val="130"/>
    <w:rsid w:val="0079081C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i/>
      <w:iCs/>
      <w:sz w:val="16"/>
      <w:szCs w:val="16"/>
    </w:rPr>
  </w:style>
  <w:style w:type="paragraph" w:customStyle="1" w:styleId="141">
    <w:name w:val="Основной текст (14)"/>
    <w:basedOn w:val="a"/>
    <w:link w:val="140"/>
    <w:rsid w:val="0079081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51">
    <w:name w:val="Основной текст (15)"/>
    <w:basedOn w:val="a"/>
    <w:link w:val="150"/>
    <w:rsid w:val="0079081C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322">
    <w:name w:val="Заголовок №3 (2)"/>
    <w:basedOn w:val="a"/>
    <w:link w:val="321"/>
    <w:rsid w:val="0079081C"/>
    <w:pPr>
      <w:shd w:val="clear" w:color="auto" w:fill="FFFFFF"/>
      <w:spacing w:before="2280" w:after="1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61">
    <w:name w:val="Основной текст (16)"/>
    <w:basedOn w:val="a"/>
    <w:link w:val="160"/>
    <w:rsid w:val="0079081C"/>
    <w:pPr>
      <w:shd w:val="clear" w:color="auto" w:fill="FFFFFF"/>
      <w:spacing w:before="180" w:after="300" w:line="202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71">
    <w:name w:val="Основной текст (17)"/>
    <w:basedOn w:val="a"/>
    <w:link w:val="170"/>
    <w:rsid w:val="0079081C"/>
    <w:pPr>
      <w:shd w:val="clear" w:color="auto" w:fill="FFFFFF"/>
      <w:spacing w:before="30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fff0">
    <w:name w:val="No Spacing"/>
    <w:uiPriority w:val="1"/>
    <w:qFormat/>
    <w:rsid w:val="00ED6E59"/>
    <w:rPr>
      <w:rFonts w:ascii="Calibri" w:eastAsia="Times New Roman" w:hAnsi="Calibri" w:cs="Times New Roman"/>
      <w:sz w:val="22"/>
      <w:szCs w:val="22"/>
    </w:rPr>
  </w:style>
  <w:style w:type="table" w:styleId="affff1">
    <w:name w:val="Table Grid"/>
    <w:basedOn w:val="a1"/>
    <w:uiPriority w:val="59"/>
    <w:rsid w:val="006515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2">
    <w:name w:val="header"/>
    <w:basedOn w:val="a"/>
    <w:link w:val="affff3"/>
    <w:uiPriority w:val="99"/>
    <w:semiHidden/>
    <w:unhideWhenUsed/>
    <w:rsid w:val="006A356A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semiHidden/>
    <w:rsid w:val="006A356A"/>
    <w:rPr>
      <w:color w:val="000000"/>
    </w:rPr>
  </w:style>
  <w:style w:type="paragraph" w:styleId="affff4">
    <w:name w:val="footer"/>
    <w:basedOn w:val="a"/>
    <w:link w:val="affff5"/>
    <w:uiPriority w:val="99"/>
    <w:semiHidden/>
    <w:unhideWhenUsed/>
    <w:rsid w:val="006A356A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semiHidden/>
    <w:rsid w:val="006A356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7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8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">
    <w:name w:val="Основной текст (5)_"/>
    <w:basedOn w:val="a0"/>
    <w:link w:val="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1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  <w:lang w:val="en-US"/>
    </w:rPr>
  </w:style>
  <w:style w:type="character" w:customStyle="1" w:styleId="5FranklinGothicBook95pt">
    <w:name w:val="Основной текст (5) + Franklin Gothic Book;9;5 pt"/>
    <w:basedOn w:val="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0">
    <w:name w:val="Заголовок №4 (2)_"/>
    <w:basedOn w:val="a0"/>
    <w:link w:val="4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2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CenturySchoolbook9pt">
    <w:name w:val="Заголовок №4 (2) + Century Schoolbook;9 pt;Не полужирный"/>
    <w:basedOn w:val="42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9">
    <w:name w:val="Основной текст_"/>
    <w:basedOn w:val="a0"/>
    <w:link w:val="4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Основной текст1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pt">
    <w:name w:val="Основной текст (6) + Интервал 2 pt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61">
    <w:name w:val="Основной текст (6) + Курсив"/>
    <w:basedOn w:val="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2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pt0">
    <w:name w:val="Основной текст (6) + Интервал 2 pt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43">
    <w:name w:val="Заголовок №4 (3)_"/>
    <w:basedOn w:val="a0"/>
    <w:link w:val="43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31">
    <w:name w:val="Заголовок №4 (3)"/>
    <w:basedOn w:val="4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">
    <w:name w:val="Основной текст (7)_"/>
    <w:basedOn w:val="a0"/>
    <w:link w:val="7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">
    <w:name w:val="Основной текст (8)_"/>
    <w:basedOn w:val="a0"/>
    <w:link w:val="8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Заголовок №1_"/>
    <w:basedOn w:val="a0"/>
    <w:link w:val="1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2">
    <w:name w:val="Заголовок №1"/>
    <w:basedOn w:val="1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2">
    <w:name w:val="Оглавление 2 Знак"/>
    <w:basedOn w:val="a0"/>
    <w:link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a">
    <w:name w:val="Оглавление"/>
    <w:basedOn w:val="2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Оглавление"/>
    <w:basedOn w:val="2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">
    <w:name w:val="Заголовок №2_"/>
    <w:basedOn w:val="a0"/>
    <w:link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6">
    <w:name w:val="Заголовок №2"/>
    <w:basedOn w:val="2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Основной текст2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c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9">
    <w:name w:val="Основной текст (9)_"/>
    <w:basedOn w:val="a0"/>
    <w:link w:val="9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1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Колонтитул_"/>
    <w:basedOn w:val="a0"/>
    <w:link w:val="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Основной текст3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">
    <w:name w:val="Основной текст4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2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3">
    <w:name w:val="Основной текст5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5">
    <w:name w:val="Заголовок №4_"/>
    <w:basedOn w:val="a0"/>
    <w:link w:val="4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7">
    <w:name w:val="Заголовок №4 + Не полужирный;Не курсив"/>
    <w:basedOn w:val="4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8">
    <w:name w:val="Заголовок №4"/>
    <w:basedOn w:val="4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63">
    <w:name w:val="Основной текст6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9">
    <w:name w:val="Заголовок №4 + Не полужирный;Не курсив"/>
    <w:basedOn w:val="4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a">
    <w:name w:val="Заголовок №4"/>
    <w:basedOn w:val="4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3">
    <w:name w:val="Заголовок №3_"/>
    <w:basedOn w:val="a0"/>
    <w:link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0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1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82">
    <w:name w:val="Основной текст8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2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_"/>
    <w:basedOn w:val="a0"/>
    <w:link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02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3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6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9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b">
    <w:name w:val="Основной текст (4) + Не 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c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3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04">
    <w:name w:val="Основной текст10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7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40">
    <w:name w:val="Заголовок №4 (4)_"/>
    <w:basedOn w:val="a0"/>
    <w:link w:val="44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2">
    <w:name w:val="Заголовок №4 (4)"/>
    <w:basedOn w:val="4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4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5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d">
    <w:name w:val="Заголовок №4"/>
    <w:basedOn w:val="4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6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10">
    <w:name w:val="Основной текст11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5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7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8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8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20">
    <w:name w:val="Основной текст12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6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9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a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b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9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a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1">
    <w:name w:val="Основной текст (11)_"/>
    <w:basedOn w:val="a0"/>
    <w:link w:val="11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3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e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f">
    <w:name w:val="Основной текст (4) + Не 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c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3">
    <w:name w:val="Основной текст13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7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14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5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d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e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b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c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8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4">
    <w:name w:val="Основной текст14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0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1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2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5">
    <w:name w:val="Основной текст15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9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d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e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3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4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6">
    <w:name w:val="Основной текст16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6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7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5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6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7">
    <w:name w:val="Основной текст17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a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7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8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8">
    <w:name w:val="Основной текст18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9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9">
    <w:name w:val="Основной текст19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b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a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b">
    <w:name w:val="Основной текст + Полужирный;Курсив"/>
    <w:basedOn w:val="a9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118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9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c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00">
    <w:name w:val="Основной текст20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c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d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10">
    <w:name w:val="Основной текст21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f0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e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20">
    <w:name w:val="Основной текст22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0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d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230">
    <w:name w:val="Основной текст23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0">
    <w:name w:val="Основной текст24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1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e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2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3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f1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50">
    <w:name w:val="Основной текст25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60">
    <w:name w:val="Основной текст26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4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5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f6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2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f7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70">
    <w:name w:val="Основной текст27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8">
    <w:name w:val="Основной текст28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0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8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3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9">
    <w:name w:val="Основной текст29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1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9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a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00">
    <w:name w:val="Основной текст30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b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f4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10">
    <w:name w:val="Основной текст31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c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f2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d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e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20">
    <w:name w:val="Основной текст32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f5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30">
    <w:name w:val="Основной текст33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f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f3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f6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40">
    <w:name w:val="Основной текст34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50">
    <w:name w:val="Основной текст35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60">
    <w:name w:val="Основной текст36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Заголовок №2"/>
    <w:basedOn w:val="2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70">
    <w:name w:val="Основной текст37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80">
    <w:name w:val="Основной текст38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4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4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4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5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5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6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1">
    <w:name w:val="Основной текст (12)_"/>
    <w:basedOn w:val="a0"/>
    <w:link w:val="12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3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f4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CenturySchoolbook8pt">
    <w:name w:val="Колонтитул + Century Schoolbook;8 pt;Курсив"/>
    <w:basedOn w:val="a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16"/>
      <w:szCs w:val="16"/>
    </w:rPr>
  </w:style>
  <w:style w:type="character" w:customStyle="1" w:styleId="95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7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0">
    <w:name w:val="Основной текст (13)_"/>
    <w:basedOn w:val="a0"/>
    <w:link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2">
    <w:name w:val="Основной текст (13)"/>
    <w:basedOn w:val="13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6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8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9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4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f5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96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7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5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a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0">
    <w:name w:val="Основной текст (14)_"/>
    <w:basedOn w:val="a0"/>
    <w:link w:val="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b">
    <w:name w:val="Основной текст (6) + Курсив"/>
    <w:basedOn w:val="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8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6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c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0">
    <w:name w:val="Основной текст (15)_"/>
    <w:basedOn w:val="a0"/>
    <w:link w:val="1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85pt">
    <w:name w:val="Основной текст (15) + 8;5 pt;Не малые прописные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2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9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7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d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8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a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e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9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a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b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0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b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c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1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c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d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e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2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3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4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5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f0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e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1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6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2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3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7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8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4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0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9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5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1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6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a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85pt0">
    <w:name w:val="Основной текст (15) + 8;5 pt;Не малые прописные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3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fb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2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c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7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f8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3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d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9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e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4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f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0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a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1pt">
    <w:name w:val="Основной текст (12) + 11 pt;Малые прописные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22"/>
      <w:szCs w:val="22"/>
    </w:rPr>
  </w:style>
  <w:style w:type="character" w:customStyle="1" w:styleId="12fb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5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f1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2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c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85pt1">
    <w:name w:val="Основной текст (15) + 8;5 pt;Не малые прописные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4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85pt1pt">
    <w:name w:val="Основной текст (15) + 8;5 pt;Не малые прописные;Интервал 1 pt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20"/>
      <w:sz w:val="17"/>
      <w:szCs w:val="17"/>
    </w:rPr>
  </w:style>
  <w:style w:type="character" w:customStyle="1" w:styleId="12fd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pt">
    <w:name w:val="Основной текст (12) + Интервал 1 pt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17"/>
      <w:szCs w:val="17"/>
    </w:rPr>
  </w:style>
  <w:style w:type="character" w:customStyle="1" w:styleId="2b">
    <w:name w:val="Заголовок №2"/>
    <w:basedOn w:val="2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90">
    <w:name w:val="Основной текст39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Заголовок №2"/>
    <w:basedOn w:val="2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1">
    <w:name w:val="Заголовок №3 (2)_"/>
    <w:basedOn w:val="a0"/>
    <w:link w:val="32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3">
    <w:name w:val="Заголовок №3 (2)"/>
    <w:basedOn w:val="3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ff3">
    <w:name w:val="Основной текст (6) + Курсив"/>
    <w:basedOn w:val="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ff4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5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6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7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3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e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a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60">
    <w:name w:val="Основной текст (16)_"/>
    <w:basedOn w:val="a0"/>
    <w:link w:val="16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2">
    <w:name w:val="Основной текст (16) + Не курсив"/>
    <w:basedOn w:val="16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63">
    <w:name w:val="Основной текст (16)"/>
    <w:basedOn w:val="16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70">
    <w:name w:val="Основной текст (17)_"/>
    <w:basedOn w:val="a0"/>
    <w:link w:val="17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72">
    <w:name w:val="Основной текст (17)"/>
    <w:basedOn w:val="17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38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38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line="216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400">
    <w:name w:val="Основной текст40"/>
    <w:basedOn w:val="a"/>
    <w:link w:val="a9"/>
    <w:pPr>
      <w:shd w:val="clear" w:color="auto" w:fill="FFFFFF"/>
      <w:spacing w:after="2520" w:line="221" w:lineRule="exact"/>
      <w:ind w:hanging="520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520" w:after="180" w:line="216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430">
    <w:name w:val="Заголовок №4 (3)"/>
    <w:basedOn w:val="a"/>
    <w:link w:val="43"/>
    <w:pPr>
      <w:shd w:val="clear" w:color="auto" w:fill="FFFFFF"/>
      <w:spacing w:before="2400" w:line="250" w:lineRule="exact"/>
      <w:outlineLvl w:val="3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60" w:after="36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36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3">
    <w:name w:val="toc 2"/>
    <w:basedOn w:val="a"/>
    <w:link w:val="22"/>
    <w:autoRedefine/>
    <w:pPr>
      <w:shd w:val="clear" w:color="auto" w:fill="FFFFFF"/>
      <w:spacing w:before="1980" w:line="288" w:lineRule="exact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240" w:line="0" w:lineRule="atLeast"/>
      <w:jc w:val="both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e">
    <w:name w:val="Колонтитул"/>
    <w:basedOn w:val="a"/>
    <w:link w:val="a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">
    <w:name w:val="Заголовок №4"/>
    <w:basedOn w:val="a"/>
    <w:link w:val="45"/>
    <w:pPr>
      <w:shd w:val="clear" w:color="auto" w:fill="FFFFFF"/>
      <w:spacing w:before="60" w:line="230" w:lineRule="exact"/>
      <w:ind w:firstLine="280"/>
      <w:jc w:val="both"/>
      <w:outlineLvl w:val="3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420" w:line="509" w:lineRule="exac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230" w:lineRule="exact"/>
      <w:ind w:hanging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441">
    <w:name w:val="Заголовок №4 (4)"/>
    <w:basedOn w:val="a"/>
    <w:link w:val="440"/>
    <w:pPr>
      <w:shd w:val="clear" w:color="auto" w:fill="FFFFFF"/>
      <w:spacing w:before="180" w:line="230" w:lineRule="exact"/>
      <w:ind w:firstLine="280"/>
      <w:jc w:val="both"/>
      <w:outlineLvl w:val="3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12">
    <w:name w:val="Основной текст (11)"/>
    <w:basedOn w:val="a"/>
    <w:link w:val="111"/>
    <w:pPr>
      <w:shd w:val="clear" w:color="auto" w:fill="FFFFFF"/>
      <w:spacing w:line="230" w:lineRule="exact"/>
      <w:jc w:val="both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22">
    <w:name w:val="Основной текст (12)"/>
    <w:basedOn w:val="a"/>
    <w:link w:val="121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i/>
      <w:iCs/>
      <w:sz w:val="16"/>
      <w:szCs w:val="16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51">
    <w:name w:val="Основной текст (15)"/>
    <w:basedOn w:val="a"/>
    <w:link w:val="150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322">
    <w:name w:val="Заголовок №3 (2)"/>
    <w:basedOn w:val="a"/>
    <w:link w:val="321"/>
    <w:pPr>
      <w:shd w:val="clear" w:color="auto" w:fill="FFFFFF"/>
      <w:spacing w:before="2280" w:after="1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61">
    <w:name w:val="Основной текст (16)"/>
    <w:basedOn w:val="a"/>
    <w:link w:val="160"/>
    <w:pPr>
      <w:shd w:val="clear" w:color="auto" w:fill="FFFFFF"/>
      <w:spacing w:before="180" w:after="300" w:line="202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71">
    <w:name w:val="Основной текст (17)"/>
    <w:basedOn w:val="a"/>
    <w:link w:val="170"/>
    <w:pPr>
      <w:shd w:val="clear" w:color="auto" w:fill="FFFFFF"/>
      <w:spacing w:before="300" w:line="168" w:lineRule="exact"/>
    </w:pPr>
    <w:rPr>
      <w:rFonts w:ascii="Century Schoolbook" w:eastAsia="Century Schoolbook" w:hAnsi="Century Schoolbook" w:cs="Century Schoolbook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6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yperlink" Target="http://www.hist.msu.ru/ER/Etext/PICT/feudal.htm" TargetMode="External"/><Relationship Id="rId26" Type="http://schemas.openxmlformats.org/officeDocument/2006/relationships/hyperlink" Target="http://www.biograf-book.narod.ru" TargetMode="External"/><Relationship Id="rId39" Type="http://schemas.openxmlformats.org/officeDocument/2006/relationships/hyperlink" Target="http://www.memoirs.ru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source.org" TargetMode="External"/><Relationship Id="rId34" Type="http://schemas.openxmlformats.org/officeDocument/2006/relationships/hyperlink" Target="http://www.rusrevolution.info" TargetMode="External"/><Relationship Id="rId42" Type="http://schemas.openxmlformats.org/officeDocument/2006/relationships/footer" Target="footer5.xml"/><Relationship Id="rId47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gumer.info" TargetMode="External"/><Relationship Id="rId25" Type="http://schemas.openxmlformats.org/officeDocument/2006/relationships/hyperlink" Target="http://www.kulichki.com/~gumilev/HE1" TargetMode="External"/><Relationship Id="rId33" Type="http://schemas.openxmlformats.org/officeDocument/2006/relationships/hyperlink" Target="http://www.borodulincollection.com/index.html" TargetMode="External"/><Relationship Id="rId38" Type="http://schemas.openxmlformats.org/officeDocument/2006/relationships/hyperlink" Target="http://www.avorhist.ru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https://ru" TargetMode="External"/><Relationship Id="rId29" Type="http://schemas.openxmlformats.org/officeDocument/2006/relationships/hyperlink" Target="http://www.old-maps.narod.ru" TargetMode="External"/><Relationship Id="rId41" Type="http://schemas.openxmlformats.org/officeDocument/2006/relationships/hyperlink" Target="http://www.hist.msu.ru/ER/Etext/index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world-war2.chat.ru" TargetMode="External"/><Relationship Id="rId32" Type="http://schemas.openxmlformats.org/officeDocument/2006/relationships/hyperlink" Target="http://www.radzivil.chat.ru" TargetMode="External"/><Relationship Id="rId37" Type="http://schemas.openxmlformats.org/officeDocument/2006/relationships/hyperlink" Target="http://www.fershal.narod.ru" TargetMode="External"/><Relationship Id="rId40" Type="http://schemas.openxmlformats.org/officeDocument/2006/relationships/hyperlink" Target="http://www.scepsis.ru/library/history/page1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www.militera.lib.ru" TargetMode="External"/><Relationship Id="rId28" Type="http://schemas.openxmlformats.org/officeDocument/2006/relationships/hyperlink" Target="http://www.history.tom.ru" TargetMode="External"/><Relationship Id="rId36" Type="http://schemas.openxmlformats.org/officeDocument/2006/relationships/hyperlink" Target="http://www.all-photo.ru/empire/index.ru.html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plekhanovfound.ru/library" TargetMode="External"/><Relationship Id="rId31" Type="http://schemas.openxmlformats.org/officeDocument/2006/relationships/hyperlink" Target="http://www.august-1914.ru" TargetMode="External"/><Relationship Id="rId44" Type="http://schemas.openxmlformats.org/officeDocument/2006/relationships/hyperlink" Target="http://www.ec-dejavu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hyperlink" Target="http://www.wco.ru/icons" TargetMode="External"/><Relationship Id="rId27" Type="http://schemas.openxmlformats.org/officeDocument/2006/relationships/hyperlink" Target="http://www.magister.msk.ru/library/library.htm" TargetMode="External"/><Relationship Id="rId30" Type="http://schemas.openxmlformats.org/officeDocument/2006/relationships/hyperlink" Target="http://www.krugosvet.ru" TargetMode="External"/><Relationship Id="rId35" Type="http://schemas.openxmlformats.org/officeDocument/2006/relationships/hyperlink" Target="http://www.rodina.rg.ru" TargetMode="External"/><Relationship Id="rId43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5AA2D-F6F0-48FC-8808-E05357AE4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51</Pages>
  <Words>19521</Words>
  <Characters>111272</Characters>
  <Application>Microsoft Office Word</Application>
  <DocSecurity>0</DocSecurity>
  <Lines>927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Директор</cp:lastModifiedBy>
  <cp:revision>57</cp:revision>
  <dcterms:created xsi:type="dcterms:W3CDTF">2015-09-03T02:12:00Z</dcterms:created>
  <dcterms:modified xsi:type="dcterms:W3CDTF">2016-11-23T02:50:00Z</dcterms:modified>
</cp:coreProperties>
</file>